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15" w:rsidRDefault="004E4217">
      <w:pPr>
        <w:spacing w:before="79"/>
        <w:ind w:left="3049"/>
        <w:rPr>
          <w:b/>
          <w:sz w:val="27"/>
        </w:rPr>
      </w:pPr>
      <w:r>
        <w:rPr>
          <w:b/>
          <w:color w:val="008000"/>
          <w:sz w:val="27"/>
        </w:rPr>
        <w:t>Организация</w:t>
      </w:r>
      <w:r>
        <w:rPr>
          <w:b/>
          <w:color w:val="008000"/>
          <w:spacing w:val="-11"/>
          <w:sz w:val="27"/>
        </w:rPr>
        <w:t xml:space="preserve"> </w:t>
      </w:r>
      <w:r>
        <w:rPr>
          <w:b/>
          <w:color w:val="008000"/>
          <w:sz w:val="27"/>
        </w:rPr>
        <w:t>питания</w:t>
      </w:r>
      <w:r>
        <w:rPr>
          <w:b/>
          <w:color w:val="008000"/>
          <w:spacing w:val="-11"/>
          <w:sz w:val="27"/>
        </w:rPr>
        <w:t xml:space="preserve"> </w:t>
      </w:r>
      <w:r>
        <w:rPr>
          <w:b/>
          <w:color w:val="008000"/>
          <w:sz w:val="27"/>
        </w:rPr>
        <w:t>в</w:t>
      </w:r>
      <w:r>
        <w:rPr>
          <w:b/>
          <w:color w:val="008000"/>
          <w:spacing w:val="-8"/>
          <w:sz w:val="27"/>
        </w:rPr>
        <w:t xml:space="preserve"> </w:t>
      </w:r>
      <w:r>
        <w:rPr>
          <w:b/>
          <w:color w:val="008000"/>
          <w:spacing w:val="-4"/>
          <w:sz w:val="27"/>
        </w:rPr>
        <w:t>школе</w:t>
      </w:r>
    </w:p>
    <w:p w:rsidR="00577F15" w:rsidRDefault="004E4217">
      <w:pPr>
        <w:spacing w:before="35"/>
        <w:ind w:left="464"/>
        <w:rPr>
          <w:sz w:val="20"/>
        </w:rPr>
      </w:pPr>
      <w:r>
        <w:rPr>
          <w:color w:val="0000FF"/>
          <w:sz w:val="20"/>
        </w:rPr>
        <w:t>«Забота</w:t>
      </w:r>
      <w:r>
        <w:rPr>
          <w:color w:val="0000FF"/>
          <w:spacing w:val="-8"/>
          <w:sz w:val="20"/>
        </w:rPr>
        <w:t xml:space="preserve"> </w:t>
      </w:r>
      <w:r>
        <w:rPr>
          <w:color w:val="0000FF"/>
          <w:sz w:val="20"/>
        </w:rPr>
        <w:t>о</w:t>
      </w:r>
      <w:r>
        <w:rPr>
          <w:color w:val="0000FF"/>
          <w:spacing w:val="-12"/>
          <w:sz w:val="20"/>
        </w:rPr>
        <w:t xml:space="preserve"> </w:t>
      </w:r>
      <w:r>
        <w:rPr>
          <w:color w:val="0000FF"/>
          <w:sz w:val="20"/>
        </w:rPr>
        <w:t>здоровье</w:t>
      </w:r>
      <w:r>
        <w:rPr>
          <w:color w:val="0000FF"/>
          <w:spacing w:val="-8"/>
          <w:sz w:val="20"/>
        </w:rPr>
        <w:t xml:space="preserve"> </w:t>
      </w:r>
      <w:r>
        <w:rPr>
          <w:color w:val="0000FF"/>
          <w:sz w:val="20"/>
        </w:rPr>
        <w:t>–</w:t>
      </w:r>
      <w:r>
        <w:rPr>
          <w:color w:val="0000FF"/>
          <w:spacing w:val="-7"/>
          <w:sz w:val="20"/>
        </w:rPr>
        <w:t xml:space="preserve"> </w:t>
      </w:r>
      <w:r>
        <w:rPr>
          <w:color w:val="0000FF"/>
          <w:sz w:val="20"/>
        </w:rPr>
        <w:t>это</w:t>
      </w:r>
      <w:r>
        <w:rPr>
          <w:color w:val="0000FF"/>
          <w:spacing w:val="-11"/>
          <w:sz w:val="20"/>
        </w:rPr>
        <w:t xml:space="preserve"> </w:t>
      </w:r>
      <w:r>
        <w:rPr>
          <w:color w:val="0000FF"/>
          <w:sz w:val="20"/>
        </w:rPr>
        <w:t>важнейший</w:t>
      </w:r>
      <w:r>
        <w:rPr>
          <w:color w:val="0000FF"/>
          <w:spacing w:val="-9"/>
          <w:sz w:val="20"/>
        </w:rPr>
        <w:t xml:space="preserve"> </w:t>
      </w:r>
      <w:r>
        <w:rPr>
          <w:color w:val="0000FF"/>
          <w:sz w:val="20"/>
        </w:rPr>
        <w:t>труд</w:t>
      </w:r>
      <w:r>
        <w:rPr>
          <w:color w:val="0000FF"/>
          <w:spacing w:val="-6"/>
          <w:sz w:val="20"/>
        </w:rPr>
        <w:t xml:space="preserve"> </w:t>
      </w:r>
      <w:r>
        <w:rPr>
          <w:color w:val="0000FF"/>
          <w:spacing w:val="-2"/>
          <w:sz w:val="20"/>
        </w:rPr>
        <w:t>воспитателя.</w:t>
      </w:r>
    </w:p>
    <w:p w:rsidR="00577F15" w:rsidRDefault="004E4217">
      <w:pPr>
        <w:spacing w:before="31"/>
        <w:ind w:left="464"/>
        <w:rPr>
          <w:sz w:val="20"/>
        </w:rPr>
      </w:pPr>
      <w:r>
        <w:rPr>
          <w:color w:val="0000FF"/>
          <w:sz w:val="20"/>
        </w:rPr>
        <w:t>От</w:t>
      </w:r>
      <w:r>
        <w:rPr>
          <w:color w:val="0000FF"/>
          <w:spacing w:val="-15"/>
          <w:sz w:val="20"/>
        </w:rPr>
        <w:t xml:space="preserve"> </w:t>
      </w:r>
      <w:r>
        <w:rPr>
          <w:color w:val="0000FF"/>
          <w:sz w:val="20"/>
        </w:rPr>
        <w:t>жизнерадостности,</w:t>
      </w:r>
      <w:r>
        <w:rPr>
          <w:color w:val="0000FF"/>
          <w:spacing w:val="-13"/>
          <w:sz w:val="20"/>
        </w:rPr>
        <w:t xml:space="preserve"> </w:t>
      </w:r>
      <w:r>
        <w:rPr>
          <w:color w:val="0000FF"/>
          <w:sz w:val="20"/>
        </w:rPr>
        <w:t>бодрости</w:t>
      </w:r>
      <w:r>
        <w:rPr>
          <w:color w:val="0000FF"/>
          <w:spacing w:val="-14"/>
          <w:sz w:val="20"/>
        </w:rPr>
        <w:t xml:space="preserve"> </w:t>
      </w:r>
      <w:r>
        <w:rPr>
          <w:color w:val="0000FF"/>
          <w:sz w:val="20"/>
        </w:rPr>
        <w:t>детей</w:t>
      </w:r>
      <w:r>
        <w:rPr>
          <w:color w:val="0000FF"/>
          <w:spacing w:val="-15"/>
          <w:sz w:val="20"/>
        </w:rPr>
        <w:t xml:space="preserve"> </w:t>
      </w:r>
      <w:r>
        <w:rPr>
          <w:color w:val="0000FF"/>
          <w:sz w:val="20"/>
        </w:rPr>
        <w:t>зависит</w:t>
      </w:r>
      <w:r>
        <w:rPr>
          <w:color w:val="0000FF"/>
          <w:spacing w:val="-17"/>
          <w:sz w:val="20"/>
        </w:rPr>
        <w:t xml:space="preserve"> </w:t>
      </w:r>
      <w:r>
        <w:rPr>
          <w:color w:val="0000FF"/>
          <w:spacing w:val="-5"/>
          <w:sz w:val="20"/>
        </w:rPr>
        <w:t>их</w:t>
      </w:r>
    </w:p>
    <w:p w:rsidR="00577F15" w:rsidRDefault="004E4217">
      <w:pPr>
        <w:spacing w:before="30" w:line="273" w:lineRule="auto"/>
        <w:ind w:left="464" w:right="2687"/>
        <w:rPr>
          <w:sz w:val="20"/>
        </w:rPr>
      </w:pPr>
      <w:r>
        <w:rPr>
          <w:color w:val="0000FF"/>
          <w:sz w:val="20"/>
        </w:rPr>
        <w:t>духовная</w:t>
      </w:r>
      <w:r>
        <w:rPr>
          <w:color w:val="0000FF"/>
          <w:spacing w:val="-13"/>
          <w:sz w:val="20"/>
        </w:rPr>
        <w:t xml:space="preserve"> </w:t>
      </w:r>
      <w:r>
        <w:rPr>
          <w:color w:val="0000FF"/>
          <w:sz w:val="20"/>
        </w:rPr>
        <w:t>жизнь,</w:t>
      </w:r>
      <w:r>
        <w:rPr>
          <w:color w:val="0000FF"/>
          <w:spacing w:val="-17"/>
          <w:sz w:val="20"/>
        </w:rPr>
        <w:t xml:space="preserve"> </w:t>
      </w:r>
      <w:r>
        <w:rPr>
          <w:color w:val="0000FF"/>
          <w:sz w:val="20"/>
        </w:rPr>
        <w:t>мировоззрение,</w:t>
      </w:r>
      <w:r>
        <w:rPr>
          <w:color w:val="0000FF"/>
          <w:spacing w:val="-14"/>
          <w:sz w:val="20"/>
        </w:rPr>
        <w:t xml:space="preserve"> </w:t>
      </w:r>
      <w:r>
        <w:rPr>
          <w:color w:val="0000FF"/>
          <w:sz w:val="20"/>
        </w:rPr>
        <w:t>умственное</w:t>
      </w:r>
      <w:r>
        <w:rPr>
          <w:color w:val="0000FF"/>
          <w:spacing w:val="-15"/>
          <w:sz w:val="20"/>
        </w:rPr>
        <w:t xml:space="preserve"> </w:t>
      </w:r>
      <w:r>
        <w:rPr>
          <w:color w:val="0000FF"/>
          <w:sz w:val="20"/>
        </w:rPr>
        <w:t>развитие, прочность знаний и вера в свои силы»</w:t>
      </w:r>
    </w:p>
    <w:p w:rsidR="00577F15" w:rsidRDefault="004E4217">
      <w:pPr>
        <w:spacing w:line="202" w:lineRule="exact"/>
        <w:ind w:left="464"/>
        <w:rPr>
          <w:sz w:val="20"/>
        </w:rPr>
      </w:pPr>
      <w:r>
        <w:rPr>
          <w:color w:val="0000FF"/>
          <w:spacing w:val="-2"/>
          <w:sz w:val="20"/>
        </w:rPr>
        <w:t>В.А.Сухомлинский</w:t>
      </w:r>
    </w:p>
    <w:p w:rsidR="00577F15" w:rsidRDefault="004E4217">
      <w:pPr>
        <w:spacing w:before="29"/>
        <w:ind w:left="464" w:right="125"/>
        <w:jc w:val="both"/>
        <w:rPr>
          <w:sz w:val="24"/>
        </w:rPr>
      </w:pPr>
      <w:r>
        <w:rPr>
          <w:color w:val="FF0000"/>
          <w:sz w:val="24"/>
        </w:rPr>
        <w:t>Необходимость серьезно заниматься формированием культуры здоровья в системе общего образования обусловлена рядом объективных причин:</w:t>
      </w:r>
    </w:p>
    <w:p w:rsidR="00577F15" w:rsidRDefault="004E4217">
      <w:pPr>
        <w:pStyle w:val="a4"/>
        <w:numPr>
          <w:ilvl w:val="0"/>
          <w:numId w:val="6"/>
        </w:numPr>
        <w:tabs>
          <w:tab w:val="left" w:pos="1182"/>
        </w:tabs>
        <w:spacing w:before="31"/>
        <w:ind w:left="1181" w:right="120"/>
        <w:rPr>
          <w:sz w:val="24"/>
        </w:rPr>
      </w:pPr>
      <w:r>
        <w:rPr>
          <w:sz w:val="24"/>
        </w:rPr>
        <w:t>фундамент здоровья человека закладывается в детском возрасте,</w:t>
      </w:r>
      <w:r>
        <w:rPr>
          <w:spacing w:val="40"/>
          <w:sz w:val="24"/>
        </w:rPr>
        <w:t xml:space="preserve"> </w:t>
      </w:r>
      <w:r>
        <w:rPr>
          <w:sz w:val="24"/>
        </w:rPr>
        <w:t>а, следовательно, здоровые интересы и привычки, ценностное отношение к здоровью целесообразно начать развивать именно в этот период;</w:t>
      </w:r>
    </w:p>
    <w:p w:rsidR="00577F15" w:rsidRDefault="004E4217">
      <w:pPr>
        <w:pStyle w:val="a4"/>
        <w:numPr>
          <w:ilvl w:val="0"/>
          <w:numId w:val="6"/>
        </w:numPr>
        <w:tabs>
          <w:tab w:val="left" w:pos="1182"/>
        </w:tabs>
        <w:ind w:left="1181" w:right="126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этом</w:t>
      </w:r>
      <w:r>
        <w:rPr>
          <w:spacing w:val="-11"/>
          <w:sz w:val="24"/>
        </w:rPr>
        <w:t xml:space="preserve"> </w:t>
      </w:r>
      <w:r>
        <w:rPr>
          <w:sz w:val="24"/>
        </w:rPr>
        <w:t>же</w:t>
      </w:r>
      <w:r>
        <w:rPr>
          <w:spacing w:val="-10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1"/>
          <w:sz w:val="24"/>
        </w:rPr>
        <w:t xml:space="preserve"> </w:t>
      </w:r>
      <w:r>
        <w:rPr>
          <w:sz w:val="24"/>
        </w:rPr>
        <w:t>закладываются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образажизни</w:t>
      </w:r>
      <w:proofErr w:type="spellEnd"/>
      <w:r>
        <w:rPr>
          <w:sz w:val="24"/>
        </w:rPr>
        <w:t xml:space="preserve"> как система норм и правил, усваиваемых ребенком в специально проецируемой деятельности;</w:t>
      </w:r>
    </w:p>
    <w:p w:rsidR="00577F15" w:rsidRDefault="004E4217">
      <w:pPr>
        <w:pStyle w:val="a4"/>
        <w:numPr>
          <w:ilvl w:val="0"/>
          <w:numId w:val="6"/>
        </w:numPr>
        <w:tabs>
          <w:tab w:val="left" w:pos="1181"/>
          <w:tab w:val="left" w:pos="1182"/>
          <w:tab w:val="left" w:pos="2449"/>
          <w:tab w:val="left" w:pos="3642"/>
          <w:tab w:val="left" w:pos="4245"/>
          <w:tab w:val="left" w:pos="6251"/>
          <w:tab w:val="left" w:pos="7694"/>
        </w:tabs>
        <w:spacing w:before="1"/>
        <w:ind w:left="881" w:right="121" w:hanging="60"/>
        <w:jc w:val="right"/>
        <w:rPr>
          <w:sz w:val="24"/>
        </w:rPr>
      </w:pPr>
      <w:r>
        <w:rPr>
          <w:sz w:val="24"/>
        </w:rPr>
        <w:t>школьный</w:t>
      </w:r>
      <w:r>
        <w:rPr>
          <w:spacing w:val="-1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4"/>
          <w:sz w:val="24"/>
        </w:rPr>
        <w:t xml:space="preserve"> </w:t>
      </w:r>
      <w:r>
        <w:rPr>
          <w:sz w:val="24"/>
        </w:rPr>
        <w:t>сенситивен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формировании </w:t>
      </w:r>
      <w:r>
        <w:rPr>
          <w:spacing w:val="-2"/>
          <w:sz w:val="24"/>
        </w:rPr>
        <w:t>ключевых</w:t>
      </w:r>
      <w:r>
        <w:rPr>
          <w:sz w:val="24"/>
        </w:rPr>
        <w:tab/>
      </w:r>
      <w:r>
        <w:rPr>
          <w:spacing w:val="-2"/>
          <w:sz w:val="24"/>
        </w:rPr>
        <w:t>знаний</w:t>
      </w:r>
      <w:r>
        <w:rPr>
          <w:sz w:val="24"/>
        </w:rPr>
        <w:tab/>
      </w:r>
      <w:r>
        <w:rPr>
          <w:spacing w:val="-6"/>
          <w:sz w:val="24"/>
        </w:rPr>
        <w:t>об</w:t>
      </w:r>
      <w:r>
        <w:rPr>
          <w:sz w:val="24"/>
        </w:rPr>
        <w:tab/>
      </w:r>
      <w:r>
        <w:rPr>
          <w:spacing w:val="-2"/>
          <w:sz w:val="24"/>
        </w:rPr>
        <w:t>особенностях</w:t>
      </w:r>
      <w:r>
        <w:rPr>
          <w:sz w:val="24"/>
        </w:rPr>
        <w:tab/>
      </w:r>
      <w:r>
        <w:rPr>
          <w:spacing w:val="-2"/>
          <w:sz w:val="24"/>
        </w:rPr>
        <w:t>развития</w:t>
      </w:r>
      <w:r>
        <w:rPr>
          <w:sz w:val="24"/>
        </w:rPr>
        <w:tab/>
      </w:r>
      <w:r>
        <w:rPr>
          <w:spacing w:val="-2"/>
          <w:sz w:val="24"/>
        </w:rPr>
        <w:t xml:space="preserve">человеческого </w:t>
      </w:r>
      <w:r>
        <w:rPr>
          <w:sz w:val="24"/>
        </w:rPr>
        <w:t xml:space="preserve">организма, о факторах и способах сохранения </w:t>
      </w:r>
      <w:proofErr w:type="spellStart"/>
      <w:r>
        <w:rPr>
          <w:sz w:val="24"/>
        </w:rPr>
        <w:t>иразвития</w:t>
      </w:r>
      <w:proofErr w:type="spellEnd"/>
      <w:r>
        <w:rPr>
          <w:sz w:val="24"/>
        </w:rPr>
        <w:t xml:space="preserve"> здоровья.</w:t>
      </w:r>
    </w:p>
    <w:p w:rsidR="00577F15" w:rsidRDefault="004E4217">
      <w:pPr>
        <w:spacing w:before="20"/>
        <w:ind w:right="121"/>
        <w:jc w:val="righ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203129</wp:posOffset>
            </wp:positionV>
            <wp:extent cx="3807414" cy="2865120"/>
            <wp:effectExtent l="0" t="0" r="0" b="0"/>
            <wp:wrapTopAndBottom/>
            <wp:docPr id="1" name="image1.jpeg" descr="https://40424s001.edusite.ru/images/p55_12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7414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Рациональное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7"/>
          <w:w w:val="150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w w:val="150"/>
          <w:sz w:val="24"/>
        </w:rPr>
        <w:t xml:space="preserve"> </w:t>
      </w:r>
      <w:r>
        <w:rPr>
          <w:sz w:val="24"/>
        </w:rPr>
        <w:t>одно</w:t>
      </w:r>
      <w:r>
        <w:rPr>
          <w:spacing w:val="61"/>
          <w:w w:val="150"/>
          <w:sz w:val="24"/>
        </w:rPr>
        <w:t xml:space="preserve"> </w:t>
      </w:r>
      <w:r>
        <w:rPr>
          <w:sz w:val="24"/>
        </w:rPr>
        <w:t>из</w:t>
      </w:r>
      <w:r>
        <w:rPr>
          <w:spacing w:val="60"/>
          <w:w w:val="15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6"/>
          <w:w w:val="150"/>
          <w:sz w:val="24"/>
        </w:rPr>
        <w:t xml:space="preserve"> </w:t>
      </w:r>
      <w:r>
        <w:rPr>
          <w:spacing w:val="-2"/>
          <w:sz w:val="24"/>
        </w:rPr>
        <w:t>создания</w:t>
      </w:r>
    </w:p>
    <w:p w:rsidR="00577F15" w:rsidRDefault="004E4217">
      <w:pPr>
        <w:ind w:left="464" w:right="117"/>
        <w:jc w:val="both"/>
        <w:rPr>
          <w:sz w:val="24"/>
        </w:rPr>
      </w:pPr>
      <w:proofErr w:type="spellStart"/>
      <w:r>
        <w:rPr>
          <w:sz w:val="24"/>
        </w:rPr>
        <w:t>здоровьесберегающей</w:t>
      </w:r>
      <w:proofErr w:type="spellEnd"/>
      <w:r>
        <w:rPr>
          <w:sz w:val="24"/>
        </w:rPr>
        <w:t xml:space="preserve">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Важнейшим условием для поддержания здоровья, высокой работоспособности и выносливости человека является полноценное и правильное питание. Вопросы организации школьного питания в последние годы вызывают повышенный интерес. Основу предполагаемых подходов составляет внедрение новых схем питания школьников и использование современного высококачественного оборудования, позволяющего при минимальных затратах обеспечить питание школьников на уровне требований</w:t>
      </w:r>
      <w:r>
        <w:rPr>
          <w:spacing w:val="40"/>
          <w:sz w:val="24"/>
        </w:rPr>
        <w:t xml:space="preserve"> </w:t>
      </w:r>
      <w:r>
        <w:rPr>
          <w:sz w:val="24"/>
        </w:rPr>
        <w:t>сегодняшнего</w:t>
      </w:r>
      <w:r>
        <w:rPr>
          <w:spacing w:val="40"/>
          <w:sz w:val="24"/>
        </w:rPr>
        <w:t xml:space="preserve"> </w:t>
      </w:r>
      <w:r>
        <w:rPr>
          <w:sz w:val="24"/>
        </w:rPr>
        <w:t>дня.</w:t>
      </w:r>
      <w:r>
        <w:rPr>
          <w:spacing w:val="40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40"/>
          <w:sz w:val="24"/>
        </w:rPr>
        <w:t xml:space="preserve"> </w:t>
      </w:r>
      <w:r>
        <w:rPr>
          <w:sz w:val="24"/>
        </w:rPr>
        <w:t>сейчас</w:t>
      </w:r>
      <w:r>
        <w:rPr>
          <w:spacing w:val="40"/>
          <w:sz w:val="24"/>
        </w:rPr>
        <w:t xml:space="preserve"> </w:t>
      </w:r>
      <w:r>
        <w:rPr>
          <w:sz w:val="24"/>
        </w:rPr>
        <w:t>остро</w:t>
      </w:r>
      <w:r>
        <w:rPr>
          <w:spacing w:val="40"/>
          <w:sz w:val="24"/>
        </w:rPr>
        <w:t xml:space="preserve"> </w:t>
      </w:r>
      <w:r>
        <w:rPr>
          <w:sz w:val="24"/>
        </w:rPr>
        <w:t>встал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40"/>
          <w:sz w:val="24"/>
        </w:rPr>
        <w:t xml:space="preserve"> </w:t>
      </w:r>
      <w:r>
        <w:rPr>
          <w:sz w:val="24"/>
        </w:rPr>
        <w:t>об</w:t>
      </w:r>
    </w:p>
    <w:p w:rsidR="00577F15" w:rsidRDefault="00577F15">
      <w:pPr>
        <w:jc w:val="both"/>
        <w:rPr>
          <w:sz w:val="24"/>
        </w:rPr>
        <w:sectPr w:rsidR="00577F15">
          <w:type w:val="continuous"/>
          <w:pgSz w:w="11920" w:h="16850"/>
          <w:pgMar w:top="1060" w:right="720" w:bottom="280" w:left="1240" w:header="720" w:footer="720" w:gutter="0"/>
          <w:cols w:space="720"/>
        </w:sectPr>
      </w:pPr>
    </w:p>
    <w:p w:rsidR="00577F15" w:rsidRDefault="004E4217">
      <w:pPr>
        <w:spacing w:before="71"/>
        <w:ind w:left="464" w:right="121"/>
        <w:jc w:val="both"/>
        <w:rPr>
          <w:sz w:val="24"/>
        </w:rPr>
      </w:pPr>
      <w:r>
        <w:rPr>
          <w:sz w:val="24"/>
        </w:rPr>
        <w:lastRenderedPageBreak/>
        <w:t>организации правильного школьного питания. Питание должно быть сбалансированным, в течение дня ребенок должен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получать необходимый для этого минимум пищевых и минеральных веществ. Если учесть, что большую часть времени дети проводят в школе, то и полноценно питаться они должны здесь же.</w:t>
      </w:r>
    </w:p>
    <w:p w:rsidR="00577F15" w:rsidRDefault="00577F15">
      <w:pPr>
        <w:pStyle w:val="a3"/>
        <w:spacing w:before="2"/>
        <w:rPr>
          <w:sz w:val="29"/>
        </w:rPr>
      </w:pPr>
    </w:p>
    <w:p w:rsidR="00577F15" w:rsidRDefault="004E4217">
      <w:pPr>
        <w:ind w:left="464" w:right="114" w:firstLine="501"/>
        <w:jc w:val="both"/>
        <w:rPr>
          <w:sz w:val="24"/>
        </w:rPr>
      </w:pPr>
      <w:r>
        <w:rPr>
          <w:sz w:val="24"/>
        </w:rPr>
        <w:t>Школьная столовая полностью укомплектована необходимой</w:t>
      </w:r>
      <w:r>
        <w:rPr>
          <w:spacing w:val="40"/>
          <w:sz w:val="24"/>
        </w:rPr>
        <w:t xml:space="preserve"> </w:t>
      </w:r>
      <w:r>
        <w:rPr>
          <w:sz w:val="24"/>
        </w:rPr>
        <w:t>посудой. Ее чистоте уделяется повышенное внимание. Мытье и дезинфекция производятся с соблюдением всех норм санитарно- гигиенического режима, используются самые лучшие средства дезинфекции. В работе постоянно находятся два комплекта столовых приборов. Это позволяет увеличить время дезинфекции. Необычайно приятна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6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16"/>
          <w:sz w:val="24"/>
        </w:rPr>
        <w:t xml:space="preserve"> </w:t>
      </w:r>
      <w:r>
        <w:rPr>
          <w:sz w:val="24"/>
        </w:rPr>
        <w:t>атмосфера</w:t>
      </w:r>
      <w:r>
        <w:rPr>
          <w:spacing w:val="-14"/>
          <w:sz w:val="24"/>
        </w:rPr>
        <w:t xml:space="preserve"> </w:t>
      </w:r>
      <w:r>
        <w:rPr>
          <w:sz w:val="24"/>
        </w:rPr>
        <w:t>тепла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40"/>
          <w:sz w:val="24"/>
        </w:rPr>
        <w:t xml:space="preserve"> </w:t>
      </w:r>
      <w:r>
        <w:rPr>
          <w:sz w:val="24"/>
        </w:rPr>
        <w:t>уюта.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z w:val="24"/>
        </w:rPr>
        <w:t>столах всегда есть салфетки, соль. Дополняют все это красочная наглядная агитация в виде картин, стендов, плакатов.</w:t>
      </w:r>
      <w:r>
        <w:rPr>
          <w:spacing w:val="40"/>
          <w:sz w:val="24"/>
        </w:rPr>
        <w:t xml:space="preserve"> </w:t>
      </w:r>
      <w:r>
        <w:rPr>
          <w:sz w:val="24"/>
        </w:rPr>
        <w:t>Персонал столовой всегда встречает детей доброжелательными улыбками. Поэтому</w:t>
      </w:r>
      <w:r>
        <w:rPr>
          <w:spacing w:val="-22"/>
          <w:sz w:val="24"/>
        </w:rPr>
        <w:t xml:space="preserve"> </w:t>
      </w:r>
      <w:r>
        <w:rPr>
          <w:sz w:val="24"/>
        </w:rPr>
        <w:t>дети всегда с удовольствием</w:t>
      </w:r>
      <w:r>
        <w:rPr>
          <w:spacing w:val="-17"/>
          <w:sz w:val="24"/>
        </w:rPr>
        <w:t xml:space="preserve"> </w:t>
      </w:r>
      <w:r>
        <w:rPr>
          <w:sz w:val="24"/>
        </w:rPr>
        <w:t>посещают</w:t>
      </w:r>
      <w:r>
        <w:rPr>
          <w:spacing w:val="-17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18"/>
          <w:sz w:val="24"/>
        </w:rPr>
        <w:t xml:space="preserve"> </w:t>
      </w:r>
      <w:r>
        <w:rPr>
          <w:sz w:val="24"/>
        </w:rPr>
        <w:t>столовую.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Соблюдениенорм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хранения продуктов и калорийности питания контролируется медицинским работником школы.</w:t>
      </w:r>
    </w:p>
    <w:p w:rsidR="00577F15" w:rsidRDefault="00577F15">
      <w:pPr>
        <w:pStyle w:val="a3"/>
        <w:rPr>
          <w:sz w:val="28"/>
        </w:rPr>
      </w:pPr>
    </w:p>
    <w:p w:rsidR="00577F15" w:rsidRDefault="00577F15">
      <w:pPr>
        <w:pStyle w:val="a3"/>
        <w:spacing w:before="1"/>
        <w:rPr>
          <w:sz w:val="34"/>
        </w:rPr>
      </w:pPr>
    </w:p>
    <w:p w:rsidR="00577F15" w:rsidRDefault="004E4217">
      <w:pPr>
        <w:ind w:left="1904" w:right="1572"/>
        <w:jc w:val="center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color w:val="FF0000"/>
          <w:sz w:val="36"/>
        </w:rPr>
        <w:t>Уважаемые</w:t>
      </w:r>
      <w:r>
        <w:rPr>
          <w:rFonts w:ascii="Microsoft Sans Serif" w:hAnsi="Microsoft Sans Serif"/>
          <w:color w:val="FF0000"/>
          <w:spacing w:val="-17"/>
          <w:sz w:val="36"/>
        </w:rPr>
        <w:t xml:space="preserve"> </w:t>
      </w:r>
      <w:r>
        <w:rPr>
          <w:rFonts w:ascii="Microsoft Sans Serif" w:hAnsi="Microsoft Sans Serif"/>
          <w:color w:val="FF0000"/>
          <w:spacing w:val="-2"/>
          <w:sz w:val="36"/>
        </w:rPr>
        <w:t>родители!</w:t>
      </w:r>
    </w:p>
    <w:p w:rsidR="00577F15" w:rsidRDefault="004E4217">
      <w:pPr>
        <w:pStyle w:val="Heading1"/>
        <w:spacing w:before="37"/>
      </w:pPr>
      <w:r>
        <w:rPr>
          <w:color w:val="400000"/>
        </w:rPr>
        <w:t>Бесплатным</w:t>
      </w:r>
      <w:r>
        <w:rPr>
          <w:color w:val="400000"/>
          <w:spacing w:val="-15"/>
        </w:rPr>
        <w:t xml:space="preserve"> </w:t>
      </w:r>
      <w:r>
        <w:rPr>
          <w:color w:val="400000"/>
        </w:rPr>
        <w:t>горячим</w:t>
      </w:r>
      <w:r>
        <w:rPr>
          <w:color w:val="400000"/>
          <w:spacing w:val="-15"/>
        </w:rPr>
        <w:t xml:space="preserve"> </w:t>
      </w:r>
      <w:r>
        <w:rPr>
          <w:color w:val="400000"/>
          <w:spacing w:val="-2"/>
        </w:rPr>
        <w:t>питанием</w:t>
      </w:r>
    </w:p>
    <w:p w:rsidR="00577F15" w:rsidRDefault="004E4217">
      <w:pPr>
        <w:spacing w:before="39" w:line="242" w:lineRule="auto"/>
        <w:ind w:left="2128" w:hanging="661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color w:val="400000"/>
          <w:sz w:val="36"/>
        </w:rPr>
        <w:t>с 5 сентября 2022 года по 31 мая 2022 года обеспечиваются</w:t>
      </w:r>
      <w:r>
        <w:rPr>
          <w:rFonts w:ascii="Microsoft Sans Serif" w:hAnsi="Microsoft Sans Serif"/>
          <w:color w:val="400000"/>
          <w:spacing w:val="-22"/>
          <w:sz w:val="36"/>
        </w:rPr>
        <w:t xml:space="preserve"> </w:t>
      </w:r>
      <w:r>
        <w:rPr>
          <w:rFonts w:ascii="Microsoft Sans Serif" w:hAnsi="Microsoft Sans Serif"/>
          <w:color w:val="400000"/>
          <w:sz w:val="36"/>
        </w:rPr>
        <w:t>обучающиеся</w:t>
      </w:r>
      <w:r>
        <w:rPr>
          <w:rFonts w:ascii="Microsoft Sans Serif" w:hAnsi="Microsoft Sans Serif"/>
          <w:color w:val="400000"/>
          <w:spacing w:val="-21"/>
          <w:sz w:val="36"/>
        </w:rPr>
        <w:t xml:space="preserve"> </w:t>
      </w:r>
      <w:r>
        <w:rPr>
          <w:rFonts w:ascii="Microsoft Sans Serif" w:hAnsi="Microsoft Sans Serif"/>
          <w:color w:val="400000"/>
          <w:sz w:val="36"/>
        </w:rPr>
        <w:t>1-4</w:t>
      </w:r>
      <w:r>
        <w:rPr>
          <w:rFonts w:ascii="Microsoft Sans Serif" w:hAnsi="Microsoft Sans Serif"/>
          <w:color w:val="400000"/>
          <w:spacing w:val="-23"/>
          <w:sz w:val="36"/>
        </w:rPr>
        <w:t xml:space="preserve"> </w:t>
      </w:r>
      <w:r>
        <w:rPr>
          <w:rFonts w:ascii="Microsoft Sans Serif" w:hAnsi="Microsoft Sans Serif"/>
          <w:color w:val="400000"/>
          <w:sz w:val="36"/>
        </w:rPr>
        <w:t>классов.</w:t>
      </w:r>
    </w:p>
    <w:p w:rsidR="00577F15" w:rsidRPr="004E4217" w:rsidRDefault="004E4217">
      <w:pPr>
        <w:pStyle w:val="a3"/>
        <w:spacing w:before="35" w:line="360" w:lineRule="auto"/>
        <w:ind w:left="464" w:right="118" w:firstLine="590"/>
        <w:jc w:val="both"/>
        <w:rPr>
          <w:rFonts w:ascii="Times New Roman" w:hAnsi="Times New Roman" w:cs="Times New Roman"/>
          <w:sz w:val="24"/>
          <w:szCs w:val="24"/>
        </w:rPr>
      </w:pPr>
      <w:r w:rsidRPr="004E4217">
        <w:rPr>
          <w:rFonts w:ascii="Times New Roman" w:hAnsi="Times New Roman" w:cs="Times New Roman"/>
          <w:sz w:val="24"/>
          <w:szCs w:val="24"/>
        </w:rPr>
        <w:t xml:space="preserve">В </w:t>
      </w:r>
      <w:hyperlink r:id="rId6">
        <w:r w:rsidRPr="004E4217">
          <w:rPr>
            <w:rFonts w:ascii="Times New Roman" w:hAnsi="Times New Roman" w:cs="Times New Roman"/>
            <w:color w:val="4492DE"/>
            <w:sz w:val="24"/>
            <w:szCs w:val="24"/>
            <w:u w:val="single" w:color="4492DE"/>
          </w:rPr>
          <w:t>ст. 37 Закона об образовании</w:t>
        </w:r>
        <w:r w:rsidRPr="004E4217">
          <w:rPr>
            <w:rFonts w:ascii="Times New Roman" w:hAnsi="Times New Roman" w:cs="Times New Roman"/>
            <w:color w:val="4492DE"/>
            <w:sz w:val="24"/>
            <w:szCs w:val="24"/>
          </w:rPr>
          <w:t xml:space="preserve"> </w:t>
        </w:r>
      </w:hyperlink>
      <w:r w:rsidRPr="004E4217">
        <w:rPr>
          <w:rFonts w:ascii="Times New Roman" w:hAnsi="Times New Roman" w:cs="Times New Roman"/>
          <w:sz w:val="24"/>
          <w:szCs w:val="24"/>
        </w:rPr>
        <w:t>внесены поправки об обеспечении учащихся начальной школы не менее одного раза в день бесплатным горячим питанием, предусматривающим наличие горячего блюда (не считая горячего напитка) за счет бюджетов федерального, регионального и местного уровней, а также за счет иных источников финансирования, установленных законом.</w:t>
      </w:r>
    </w:p>
    <w:p w:rsidR="00577F15" w:rsidRPr="004E4217" w:rsidRDefault="004E4217">
      <w:pPr>
        <w:pStyle w:val="a3"/>
        <w:spacing w:before="29" w:line="360" w:lineRule="auto"/>
        <w:ind w:left="464" w:right="114" w:firstLine="590"/>
        <w:jc w:val="both"/>
        <w:rPr>
          <w:rFonts w:ascii="Times New Roman" w:hAnsi="Times New Roman" w:cs="Times New Roman"/>
          <w:sz w:val="24"/>
          <w:szCs w:val="24"/>
        </w:rPr>
      </w:pPr>
      <w:r w:rsidRPr="004E4217">
        <w:rPr>
          <w:rFonts w:ascii="Times New Roman" w:hAnsi="Times New Roman" w:cs="Times New Roman"/>
          <w:sz w:val="24"/>
          <w:szCs w:val="24"/>
        </w:rPr>
        <w:t xml:space="preserve">В </w:t>
      </w:r>
      <w:hyperlink r:id="rId7">
        <w:r w:rsidRPr="004E4217">
          <w:rPr>
            <w:rFonts w:ascii="Times New Roman" w:hAnsi="Times New Roman" w:cs="Times New Roman"/>
            <w:color w:val="4492DE"/>
            <w:sz w:val="24"/>
            <w:szCs w:val="24"/>
            <w:u w:val="single" w:color="4492DE"/>
          </w:rPr>
          <w:t>Закон о качестве пищевых продуктов</w:t>
        </w:r>
      </w:hyperlink>
      <w:r w:rsidRPr="004E4217">
        <w:rPr>
          <w:rFonts w:ascii="Times New Roman" w:hAnsi="Times New Roman" w:cs="Times New Roman"/>
          <w:color w:val="4492DE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 xml:space="preserve">внесены изменения, закрепляющие положения в сфере качества и безопасности пищевой продукции. Устанавливаются требования к достоверности предоставляемой </w:t>
      </w:r>
      <w:proofErr w:type="spellStart"/>
      <w:r w:rsidRPr="004E4217">
        <w:rPr>
          <w:rFonts w:ascii="Times New Roman" w:hAnsi="Times New Roman" w:cs="Times New Roman"/>
          <w:sz w:val="24"/>
          <w:szCs w:val="24"/>
        </w:rPr>
        <w:t>юрлицами</w:t>
      </w:r>
      <w:proofErr w:type="spellEnd"/>
      <w:r w:rsidRPr="004E4217">
        <w:rPr>
          <w:rFonts w:ascii="Times New Roman" w:hAnsi="Times New Roman" w:cs="Times New Roman"/>
          <w:sz w:val="24"/>
          <w:szCs w:val="24"/>
        </w:rPr>
        <w:t xml:space="preserve"> и ИП информации о качестве и безопасности продуктов питания, о ее соответствии нормативам. Обновлен понятийный аппарат: уточняются понятия качества пищевой продукции, ее характеристик, включающих определения безопасности, потребительских свойств, энергетической и пищевой ценности, аутентичности и др.</w:t>
      </w:r>
    </w:p>
    <w:p w:rsidR="00577F15" w:rsidRPr="004E4217" w:rsidRDefault="004E4217">
      <w:pPr>
        <w:pStyle w:val="a3"/>
        <w:spacing w:before="31" w:line="360" w:lineRule="auto"/>
        <w:ind w:left="464" w:right="114" w:firstLine="369"/>
        <w:jc w:val="both"/>
        <w:rPr>
          <w:rFonts w:ascii="Times New Roman" w:hAnsi="Times New Roman" w:cs="Times New Roman"/>
          <w:sz w:val="24"/>
          <w:szCs w:val="24"/>
        </w:rPr>
      </w:pPr>
      <w:r w:rsidRPr="004E4217">
        <w:rPr>
          <w:rFonts w:ascii="Times New Roman" w:hAnsi="Times New Roman" w:cs="Times New Roman"/>
          <w:sz w:val="24"/>
          <w:szCs w:val="24"/>
        </w:rPr>
        <w:t>В</w:t>
      </w:r>
      <w:r w:rsidRPr="004E421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рамках</w:t>
      </w:r>
      <w:r w:rsidRPr="004E421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реализации</w:t>
      </w:r>
      <w:r w:rsidRPr="004E421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послания</w:t>
      </w:r>
      <w:r w:rsidRPr="004E421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Президента</w:t>
      </w:r>
      <w:r w:rsidRPr="004E421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Российской</w:t>
      </w:r>
      <w:r w:rsidRPr="004E421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Федерации</w:t>
      </w:r>
      <w:r w:rsidRPr="004E421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Федеральному Собранию Российской Федерации от 15.01.2020 и реализации Федерального закона от</w:t>
      </w:r>
      <w:r w:rsidRPr="004E421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01.03.2020</w:t>
      </w:r>
      <w:r w:rsidRPr="004E42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№</w:t>
      </w:r>
      <w:r w:rsidRPr="004E421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47-ФЗ</w:t>
      </w:r>
      <w:r w:rsidRPr="004E421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«О</w:t>
      </w:r>
      <w:r w:rsidRPr="004E421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внесении</w:t>
      </w:r>
      <w:r w:rsidRPr="004E421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изменений</w:t>
      </w:r>
      <w:r w:rsidRPr="004E421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в</w:t>
      </w:r>
      <w:r w:rsidRPr="004E421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Федеральный</w:t>
      </w:r>
      <w:r w:rsidRPr="004E421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закон</w:t>
      </w:r>
      <w:r w:rsidRPr="004E421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«О</w:t>
      </w:r>
      <w:r w:rsidRPr="004E421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качестве</w:t>
      </w:r>
      <w:r w:rsidRPr="004E421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и безопасности пищевых продуктов» и статью 37 Федерального закона «Об образовании</w:t>
      </w:r>
      <w:r w:rsidRPr="004E421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в</w:t>
      </w:r>
      <w:r w:rsidRPr="004E421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Российской</w:t>
      </w:r>
      <w:r w:rsidRPr="004E421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Федерации»</w:t>
      </w:r>
    </w:p>
    <w:p w:rsidR="00577F15" w:rsidRPr="004E4217" w:rsidRDefault="00577F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77F15" w:rsidRPr="004E4217">
          <w:pgSz w:w="11920" w:h="16850"/>
          <w:pgMar w:top="1040" w:right="720" w:bottom="280" w:left="1240" w:header="720" w:footer="720" w:gutter="0"/>
          <w:cols w:space="720"/>
        </w:sectPr>
      </w:pPr>
    </w:p>
    <w:p w:rsidR="00577F15" w:rsidRPr="004E4217" w:rsidRDefault="004E4217">
      <w:pPr>
        <w:pStyle w:val="a3"/>
        <w:spacing w:before="73" w:line="364" w:lineRule="auto"/>
        <w:ind w:left="464"/>
        <w:rPr>
          <w:rFonts w:ascii="Times New Roman" w:hAnsi="Times New Roman" w:cs="Times New Roman"/>
          <w:sz w:val="24"/>
          <w:szCs w:val="24"/>
        </w:rPr>
      </w:pPr>
      <w:proofErr w:type="spellStart"/>
      <w:r w:rsidRPr="004E4217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4E42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разработаны и</w:t>
      </w:r>
      <w:r w:rsidRPr="004E42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размещены на официальном</w:t>
      </w:r>
      <w:r w:rsidRPr="004E421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сайте</w:t>
      </w:r>
      <w:r w:rsidRPr="004E42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 w:rsidRPr="004E4217">
        <w:rPr>
          <w:rFonts w:ascii="Times New Roman" w:hAnsi="Times New Roman" w:cs="Times New Roman"/>
          <w:spacing w:val="-2"/>
          <w:sz w:val="24"/>
          <w:szCs w:val="24"/>
        </w:rPr>
        <w:t>рекомендации.</w:t>
      </w:r>
    </w:p>
    <w:p w:rsidR="00577F15" w:rsidRPr="004E4217" w:rsidRDefault="00577F15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577F15" w:rsidRPr="004E4217" w:rsidRDefault="004E4217">
      <w:pPr>
        <w:pStyle w:val="a4"/>
        <w:numPr>
          <w:ilvl w:val="0"/>
          <w:numId w:val="5"/>
        </w:numPr>
        <w:tabs>
          <w:tab w:val="left" w:pos="676"/>
          <w:tab w:val="left" w:pos="1268"/>
          <w:tab w:val="left" w:pos="3260"/>
          <w:tab w:val="left" w:pos="3810"/>
          <w:tab w:val="left" w:pos="5490"/>
          <w:tab w:val="left" w:pos="6744"/>
          <w:tab w:val="left" w:pos="7922"/>
          <w:tab w:val="left" w:pos="9706"/>
        </w:tabs>
        <w:ind w:right="117" w:firstLine="0"/>
        <w:rPr>
          <w:rFonts w:ascii="Times New Roman" w:hAnsi="Times New Roman" w:cs="Times New Roman"/>
          <w:sz w:val="24"/>
          <w:szCs w:val="24"/>
        </w:rPr>
      </w:pPr>
      <w:r w:rsidRPr="004E4217">
        <w:rPr>
          <w:rFonts w:ascii="Times New Roman" w:hAnsi="Times New Roman" w:cs="Times New Roman"/>
          <w:spacing w:val="-6"/>
          <w:sz w:val="24"/>
          <w:szCs w:val="24"/>
        </w:rPr>
        <w:t>МР</w:t>
      </w:r>
      <w:r w:rsidRPr="004E4217">
        <w:rPr>
          <w:rFonts w:ascii="Times New Roman" w:hAnsi="Times New Roman" w:cs="Times New Roman"/>
          <w:sz w:val="24"/>
          <w:szCs w:val="24"/>
        </w:rPr>
        <w:tab/>
      </w:r>
      <w:r w:rsidRPr="004E4217">
        <w:rPr>
          <w:rFonts w:ascii="Times New Roman" w:hAnsi="Times New Roman" w:cs="Times New Roman"/>
          <w:spacing w:val="-2"/>
          <w:sz w:val="24"/>
          <w:szCs w:val="24"/>
        </w:rPr>
        <w:t>«Рекомендации</w:t>
      </w:r>
      <w:r w:rsidRPr="004E4217">
        <w:rPr>
          <w:rFonts w:ascii="Times New Roman" w:hAnsi="Times New Roman" w:cs="Times New Roman"/>
          <w:sz w:val="24"/>
          <w:szCs w:val="24"/>
        </w:rPr>
        <w:tab/>
      </w:r>
      <w:r w:rsidRPr="004E4217">
        <w:rPr>
          <w:rFonts w:ascii="Times New Roman" w:hAnsi="Times New Roman" w:cs="Times New Roman"/>
          <w:spacing w:val="-6"/>
          <w:sz w:val="24"/>
          <w:szCs w:val="24"/>
        </w:rPr>
        <w:t>по</w:t>
      </w:r>
      <w:r w:rsidRPr="004E4217">
        <w:rPr>
          <w:rFonts w:ascii="Times New Roman" w:hAnsi="Times New Roman" w:cs="Times New Roman"/>
          <w:sz w:val="24"/>
          <w:szCs w:val="24"/>
        </w:rPr>
        <w:tab/>
      </w:r>
      <w:r w:rsidRPr="004E4217">
        <w:rPr>
          <w:rFonts w:ascii="Times New Roman" w:hAnsi="Times New Roman" w:cs="Times New Roman"/>
          <w:spacing w:val="-2"/>
          <w:sz w:val="24"/>
          <w:szCs w:val="24"/>
        </w:rPr>
        <w:t>организации</w:t>
      </w:r>
      <w:r w:rsidRPr="004E4217">
        <w:rPr>
          <w:rFonts w:ascii="Times New Roman" w:hAnsi="Times New Roman" w:cs="Times New Roman"/>
          <w:sz w:val="24"/>
          <w:szCs w:val="24"/>
        </w:rPr>
        <w:tab/>
      </w:r>
      <w:r w:rsidRPr="004E4217">
        <w:rPr>
          <w:rFonts w:ascii="Times New Roman" w:hAnsi="Times New Roman" w:cs="Times New Roman"/>
          <w:spacing w:val="-2"/>
          <w:sz w:val="24"/>
          <w:szCs w:val="24"/>
        </w:rPr>
        <w:t>горячего</w:t>
      </w:r>
      <w:r w:rsidRPr="004E4217">
        <w:rPr>
          <w:rFonts w:ascii="Times New Roman" w:hAnsi="Times New Roman" w:cs="Times New Roman"/>
          <w:sz w:val="24"/>
          <w:szCs w:val="24"/>
        </w:rPr>
        <w:tab/>
      </w:r>
      <w:r w:rsidRPr="004E4217">
        <w:rPr>
          <w:rFonts w:ascii="Times New Roman" w:hAnsi="Times New Roman" w:cs="Times New Roman"/>
          <w:spacing w:val="-2"/>
          <w:sz w:val="24"/>
          <w:szCs w:val="24"/>
        </w:rPr>
        <w:t>питания</w:t>
      </w:r>
      <w:r w:rsidRPr="004E4217">
        <w:rPr>
          <w:rFonts w:ascii="Times New Roman" w:hAnsi="Times New Roman" w:cs="Times New Roman"/>
          <w:sz w:val="24"/>
          <w:szCs w:val="24"/>
        </w:rPr>
        <w:tab/>
      </w:r>
      <w:r w:rsidRPr="004E4217">
        <w:rPr>
          <w:rFonts w:ascii="Times New Roman" w:hAnsi="Times New Roman" w:cs="Times New Roman"/>
          <w:spacing w:val="-2"/>
          <w:sz w:val="24"/>
          <w:szCs w:val="24"/>
        </w:rPr>
        <w:t>обучающихся</w:t>
      </w:r>
      <w:r w:rsidRPr="004E4217">
        <w:rPr>
          <w:rFonts w:ascii="Times New Roman" w:hAnsi="Times New Roman" w:cs="Times New Roman"/>
          <w:sz w:val="24"/>
          <w:szCs w:val="24"/>
        </w:rPr>
        <w:tab/>
      </w:r>
      <w:r w:rsidRPr="004E4217">
        <w:rPr>
          <w:rFonts w:ascii="Times New Roman" w:hAnsi="Times New Roman" w:cs="Times New Roman"/>
          <w:spacing w:val="-10"/>
          <w:sz w:val="24"/>
          <w:szCs w:val="24"/>
        </w:rPr>
        <w:t xml:space="preserve">в </w:t>
      </w:r>
      <w:r w:rsidRPr="004E4217">
        <w:rPr>
          <w:rFonts w:ascii="Times New Roman" w:hAnsi="Times New Roman" w:cs="Times New Roman"/>
          <w:sz w:val="24"/>
          <w:szCs w:val="24"/>
        </w:rPr>
        <w:t>общеобразовательных организациях».</w:t>
      </w:r>
    </w:p>
    <w:p w:rsidR="00577F15" w:rsidRPr="004E4217" w:rsidRDefault="00716A74">
      <w:pPr>
        <w:pStyle w:val="a3"/>
        <w:spacing w:before="1"/>
        <w:ind w:left="464"/>
        <w:rPr>
          <w:rFonts w:ascii="Times New Roman" w:hAnsi="Times New Roman" w:cs="Times New Roman"/>
          <w:sz w:val="24"/>
          <w:szCs w:val="24"/>
        </w:rPr>
      </w:pPr>
      <w:hyperlink r:id="rId8">
        <w:r w:rsidR="004E4217" w:rsidRPr="004E4217">
          <w:rPr>
            <w:rFonts w:ascii="Times New Roman" w:hAnsi="Times New Roman" w:cs="Times New Roman"/>
            <w:color w:val="4492DE"/>
            <w:sz w:val="24"/>
            <w:szCs w:val="24"/>
            <w:u w:val="single" w:color="4492DE"/>
          </w:rPr>
          <w:t>Скачать</w:t>
        </w:r>
        <w:r w:rsidR="004E4217" w:rsidRPr="004E4217">
          <w:rPr>
            <w:rFonts w:ascii="Times New Roman" w:hAnsi="Times New Roman" w:cs="Times New Roman"/>
            <w:color w:val="4492DE"/>
            <w:spacing w:val="-8"/>
            <w:sz w:val="24"/>
            <w:szCs w:val="24"/>
          </w:rPr>
          <w:t xml:space="preserve"> </w:t>
        </w:r>
      </w:hyperlink>
      <w:r w:rsidR="004E4217" w:rsidRPr="004E4217">
        <w:rPr>
          <w:rFonts w:ascii="Times New Roman" w:hAnsi="Times New Roman" w:cs="Times New Roman"/>
          <w:spacing w:val="-2"/>
          <w:sz w:val="24"/>
          <w:szCs w:val="24"/>
        </w:rPr>
        <w:t>(*.</w:t>
      </w:r>
      <w:proofErr w:type="spellStart"/>
      <w:r w:rsidR="004E4217" w:rsidRPr="004E4217">
        <w:rPr>
          <w:rFonts w:ascii="Times New Roman" w:hAnsi="Times New Roman" w:cs="Times New Roman"/>
          <w:spacing w:val="-2"/>
          <w:sz w:val="24"/>
          <w:szCs w:val="24"/>
        </w:rPr>
        <w:t>pdf</w:t>
      </w:r>
      <w:proofErr w:type="spellEnd"/>
      <w:r w:rsidR="004E4217" w:rsidRPr="004E4217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:rsidR="00577F15" w:rsidRPr="004E4217" w:rsidRDefault="00577F15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577F15" w:rsidRPr="004E4217" w:rsidRDefault="004E4217">
      <w:pPr>
        <w:pStyle w:val="a4"/>
        <w:numPr>
          <w:ilvl w:val="0"/>
          <w:numId w:val="5"/>
        </w:numPr>
        <w:tabs>
          <w:tab w:val="left" w:pos="899"/>
        </w:tabs>
        <w:spacing w:before="101" w:line="360" w:lineRule="auto"/>
        <w:ind w:right="1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17">
        <w:rPr>
          <w:rFonts w:ascii="Times New Roman" w:hAnsi="Times New Roman" w:cs="Times New Roman"/>
          <w:sz w:val="24"/>
          <w:szCs w:val="24"/>
        </w:rPr>
        <w:t>Методические рекомендации МР 2.4.0180-20 "Родительский контроль за организацией питания детей в общеобразовательных организациях".</w:t>
      </w:r>
    </w:p>
    <w:p w:rsidR="00577F15" w:rsidRPr="004E4217" w:rsidRDefault="00716A74">
      <w:pPr>
        <w:pStyle w:val="a3"/>
        <w:spacing w:line="253" w:lineRule="exact"/>
        <w:ind w:left="464"/>
        <w:jc w:val="both"/>
        <w:rPr>
          <w:rFonts w:ascii="Times New Roman" w:hAnsi="Times New Roman" w:cs="Times New Roman"/>
          <w:sz w:val="24"/>
          <w:szCs w:val="24"/>
        </w:rPr>
      </w:pPr>
      <w:hyperlink r:id="rId9">
        <w:r w:rsidR="004E4217" w:rsidRPr="004E4217">
          <w:rPr>
            <w:rFonts w:ascii="Times New Roman" w:hAnsi="Times New Roman" w:cs="Times New Roman"/>
            <w:color w:val="4492DE"/>
            <w:sz w:val="24"/>
            <w:szCs w:val="24"/>
            <w:u w:val="single" w:color="4492DE"/>
          </w:rPr>
          <w:t>Скачать</w:t>
        </w:r>
        <w:r w:rsidR="004E4217" w:rsidRPr="004E4217">
          <w:rPr>
            <w:rFonts w:ascii="Times New Roman" w:hAnsi="Times New Roman" w:cs="Times New Roman"/>
            <w:color w:val="4492DE"/>
            <w:spacing w:val="-8"/>
            <w:sz w:val="24"/>
            <w:szCs w:val="24"/>
          </w:rPr>
          <w:t xml:space="preserve"> </w:t>
        </w:r>
      </w:hyperlink>
      <w:r w:rsidR="004E4217" w:rsidRPr="004E4217">
        <w:rPr>
          <w:rFonts w:ascii="Times New Roman" w:hAnsi="Times New Roman" w:cs="Times New Roman"/>
          <w:spacing w:val="-2"/>
          <w:sz w:val="24"/>
          <w:szCs w:val="24"/>
        </w:rPr>
        <w:t>(*.</w:t>
      </w:r>
      <w:proofErr w:type="spellStart"/>
      <w:r w:rsidR="004E4217" w:rsidRPr="004E4217">
        <w:rPr>
          <w:rFonts w:ascii="Times New Roman" w:hAnsi="Times New Roman" w:cs="Times New Roman"/>
          <w:spacing w:val="-2"/>
          <w:sz w:val="24"/>
          <w:szCs w:val="24"/>
        </w:rPr>
        <w:t>pdf</w:t>
      </w:r>
      <w:proofErr w:type="spellEnd"/>
      <w:r w:rsidR="004E4217" w:rsidRPr="004E4217">
        <w:rPr>
          <w:rFonts w:ascii="Times New Roman" w:hAnsi="Times New Roman" w:cs="Times New Roman"/>
          <w:spacing w:val="-2"/>
          <w:sz w:val="24"/>
          <w:szCs w:val="24"/>
        </w:rPr>
        <w:t>).</w:t>
      </w:r>
    </w:p>
    <w:p w:rsidR="00577F15" w:rsidRPr="004E4217" w:rsidRDefault="004E4217">
      <w:pPr>
        <w:pStyle w:val="a3"/>
        <w:spacing w:before="127" w:line="360" w:lineRule="auto"/>
        <w:ind w:left="464" w:right="114" w:firstLine="369"/>
        <w:jc w:val="both"/>
        <w:rPr>
          <w:rFonts w:ascii="Times New Roman" w:hAnsi="Times New Roman" w:cs="Times New Roman"/>
          <w:sz w:val="24"/>
          <w:szCs w:val="24"/>
        </w:rPr>
      </w:pPr>
      <w:r w:rsidRPr="004E4217">
        <w:rPr>
          <w:rFonts w:ascii="Times New Roman" w:hAnsi="Times New Roman" w:cs="Times New Roman"/>
          <w:sz w:val="24"/>
          <w:szCs w:val="24"/>
        </w:rPr>
        <w:t>Указанные</w:t>
      </w:r>
      <w:r w:rsidRPr="004E421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методические</w:t>
      </w:r>
      <w:r w:rsidRPr="004E421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рекомендации</w:t>
      </w:r>
      <w:r w:rsidRPr="004E421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детализируют</w:t>
      </w:r>
      <w:r w:rsidRPr="004E421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требования</w:t>
      </w:r>
      <w:r w:rsidRPr="004E421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к</w:t>
      </w:r>
      <w:r w:rsidRPr="004E421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организации питания,</w:t>
      </w:r>
      <w:r w:rsidRPr="004E421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регламентированные</w:t>
      </w:r>
      <w:r w:rsidRPr="004E421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действующими</w:t>
      </w:r>
      <w:r w:rsidRPr="004E421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санитарными</w:t>
      </w:r>
      <w:r w:rsidRPr="004E421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нормами</w:t>
      </w:r>
      <w:r w:rsidRPr="004E421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и</w:t>
      </w:r>
      <w:r w:rsidRPr="004E421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правилами,</w:t>
      </w:r>
      <w:r w:rsidRPr="004E421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 xml:space="preserve">и, предназначены в качестве методического инструмента реализации субъектами Российской Федерации на практике Послания Президента Российской Федерации Федеральному Собранию 15.01.2021 об обеспечении 100 % </w:t>
      </w:r>
      <w:proofErr w:type="spellStart"/>
      <w:r w:rsidRPr="004E4217">
        <w:rPr>
          <w:rFonts w:ascii="Times New Roman" w:hAnsi="Times New Roman" w:cs="Times New Roman"/>
          <w:sz w:val="24"/>
          <w:szCs w:val="24"/>
        </w:rPr>
        <w:t>охватаобучающихся</w:t>
      </w:r>
      <w:proofErr w:type="spellEnd"/>
      <w:r w:rsidRPr="004E4217">
        <w:rPr>
          <w:rFonts w:ascii="Times New Roman" w:hAnsi="Times New Roman" w:cs="Times New Roman"/>
          <w:sz w:val="24"/>
          <w:szCs w:val="24"/>
        </w:rPr>
        <w:t xml:space="preserve"> начальных классов бесплатным горячим здоровым питанием.</w:t>
      </w:r>
    </w:p>
    <w:p w:rsidR="00577F15" w:rsidRPr="004E4217" w:rsidRDefault="00577F15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577F15" w:rsidRPr="004E4217" w:rsidRDefault="004E4217">
      <w:pPr>
        <w:pStyle w:val="a3"/>
        <w:spacing w:before="1"/>
        <w:ind w:left="464" w:right="124" w:firstLine="369"/>
        <w:jc w:val="both"/>
        <w:rPr>
          <w:rFonts w:ascii="Times New Roman" w:hAnsi="Times New Roman" w:cs="Times New Roman"/>
          <w:sz w:val="24"/>
          <w:szCs w:val="24"/>
        </w:rPr>
      </w:pPr>
      <w:r w:rsidRPr="004E4217">
        <w:rPr>
          <w:rFonts w:ascii="Times New Roman" w:hAnsi="Times New Roman" w:cs="Times New Roman"/>
          <w:sz w:val="24"/>
          <w:szCs w:val="24"/>
        </w:rPr>
        <w:t>В основу методических рекомендаций положены принципы здорового питания, способствующие укреплению здоровья и снижению риска развития заболеваний, основными из которых являются:</w:t>
      </w:r>
    </w:p>
    <w:p w:rsidR="00577F15" w:rsidRPr="004E4217" w:rsidRDefault="00577F15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577F15" w:rsidRPr="004E4217" w:rsidRDefault="004E4217">
      <w:pPr>
        <w:pStyle w:val="a4"/>
        <w:numPr>
          <w:ilvl w:val="0"/>
          <w:numId w:val="4"/>
        </w:numPr>
        <w:tabs>
          <w:tab w:val="left" w:pos="633"/>
        </w:tabs>
        <w:ind w:left="632"/>
        <w:rPr>
          <w:rFonts w:ascii="Times New Roman" w:hAnsi="Times New Roman" w:cs="Times New Roman"/>
          <w:sz w:val="24"/>
          <w:szCs w:val="24"/>
        </w:rPr>
      </w:pPr>
      <w:r w:rsidRPr="004E4217">
        <w:rPr>
          <w:rFonts w:ascii="Times New Roman" w:hAnsi="Times New Roman" w:cs="Times New Roman"/>
          <w:sz w:val="24"/>
          <w:szCs w:val="24"/>
        </w:rPr>
        <w:t>обеспечение</w:t>
      </w:r>
      <w:r w:rsidRPr="004E421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приоритетности</w:t>
      </w:r>
      <w:r w:rsidRPr="004E421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защиты</w:t>
      </w:r>
      <w:r w:rsidRPr="004E421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жизни</w:t>
      </w:r>
      <w:r w:rsidRPr="004E421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и</w:t>
      </w:r>
      <w:r w:rsidRPr="004E421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здоровья</w:t>
      </w:r>
      <w:r w:rsidRPr="004E421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pacing w:val="-2"/>
          <w:sz w:val="24"/>
          <w:szCs w:val="24"/>
        </w:rPr>
        <w:t>детей;</w:t>
      </w:r>
    </w:p>
    <w:p w:rsidR="00577F15" w:rsidRPr="004E4217" w:rsidRDefault="00577F15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577F15" w:rsidRPr="004E4217" w:rsidRDefault="004E4217">
      <w:pPr>
        <w:pStyle w:val="a4"/>
        <w:numPr>
          <w:ilvl w:val="0"/>
          <w:numId w:val="4"/>
        </w:numPr>
        <w:tabs>
          <w:tab w:val="left" w:pos="806"/>
        </w:tabs>
        <w:ind w:right="122" w:firstLine="0"/>
        <w:rPr>
          <w:rFonts w:ascii="Times New Roman" w:hAnsi="Times New Roman" w:cs="Times New Roman"/>
          <w:sz w:val="24"/>
          <w:szCs w:val="24"/>
        </w:rPr>
      </w:pPr>
      <w:r w:rsidRPr="004E4217">
        <w:rPr>
          <w:rFonts w:ascii="Times New Roman" w:hAnsi="Times New Roman" w:cs="Times New Roman"/>
          <w:sz w:val="24"/>
          <w:szCs w:val="24"/>
        </w:rPr>
        <w:t xml:space="preserve">соответствие энергетической ценности и химического состава рационов физиологическим потребностям и </w:t>
      </w:r>
      <w:proofErr w:type="spellStart"/>
      <w:r w:rsidRPr="004E4217">
        <w:rPr>
          <w:rFonts w:ascii="Times New Roman" w:hAnsi="Times New Roman" w:cs="Times New Roman"/>
          <w:sz w:val="24"/>
          <w:szCs w:val="24"/>
        </w:rPr>
        <w:t>энерготратам</w:t>
      </w:r>
      <w:proofErr w:type="spellEnd"/>
      <w:r w:rsidRPr="004E4217">
        <w:rPr>
          <w:rFonts w:ascii="Times New Roman" w:hAnsi="Times New Roman" w:cs="Times New Roman"/>
          <w:sz w:val="24"/>
          <w:szCs w:val="24"/>
        </w:rPr>
        <w:t>;</w:t>
      </w:r>
    </w:p>
    <w:p w:rsidR="00577F15" w:rsidRPr="004E4217" w:rsidRDefault="00577F15">
      <w:pPr>
        <w:pStyle w:val="a3"/>
        <w:spacing w:before="9"/>
        <w:rPr>
          <w:rFonts w:ascii="Times New Roman" w:hAnsi="Times New Roman" w:cs="Times New Roman"/>
          <w:sz w:val="24"/>
          <w:szCs w:val="24"/>
        </w:rPr>
      </w:pPr>
    </w:p>
    <w:p w:rsidR="00577F15" w:rsidRPr="004E4217" w:rsidRDefault="004E4217">
      <w:pPr>
        <w:pStyle w:val="a4"/>
        <w:numPr>
          <w:ilvl w:val="0"/>
          <w:numId w:val="4"/>
        </w:numPr>
        <w:tabs>
          <w:tab w:val="left" w:pos="751"/>
        </w:tabs>
        <w:ind w:right="114" w:firstLine="0"/>
        <w:rPr>
          <w:rFonts w:ascii="Times New Roman" w:hAnsi="Times New Roman" w:cs="Times New Roman"/>
          <w:sz w:val="24"/>
          <w:szCs w:val="24"/>
        </w:rPr>
      </w:pPr>
      <w:r w:rsidRPr="004E4217">
        <w:rPr>
          <w:rFonts w:ascii="Times New Roman" w:hAnsi="Times New Roman" w:cs="Times New Roman"/>
          <w:sz w:val="24"/>
          <w:szCs w:val="24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577F15" w:rsidRPr="004E4217" w:rsidRDefault="00577F15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577F15" w:rsidRPr="004E4217" w:rsidRDefault="004E4217">
      <w:pPr>
        <w:pStyle w:val="a4"/>
        <w:numPr>
          <w:ilvl w:val="0"/>
          <w:numId w:val="4"/>
        </w:numPr>
        <w:tabs>
          <w:tab w:val="left" w:pos="729"/>
        </w:tabs>
        <w:ind w:right="117" w:firstLine="0"/>
        <w:rPr>
          <w:rFonts w:ascii="Times New Roman" w:hAnsi="Times New Roman" w:cs="Times New Roman"/>
          <w:sz w:val="24"/>
          <w:szCs w:val="24"/>
        </w:rPr>
      </w:pPr>
      <w:r w:rsidRPr="004E4217">
        <w:rPr>
          <w:rFonts w:ascii="Times New Roman" w:hAnsi="Times New Roman" w:cs="Times New Roman"/>
          <w:sz w:val="24"/>
          <w:szCs w:val="24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577F15" w:rsidRPr="004E4217" w:rsidRDefault="00577F15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:rsidR="00577F15" w:rsidRPr="004E4217" w:rsidRDefault="004E4217">
      <w:pPr>
        <w:pStyle w:val="a4"/>
        <w:numPr>
          <w:ilvl w:val="0"/>
          <w:numId w:val="4"/>
        </w:numPr>
        <w:tabs>
          <w:tab w:val="left" w:pos="890"/>
        </w:tabs>
        <w:ind w:right="121" w:firstLine="0"/>
        <w:rPr>
          <w:rFonts w:ascii="Times New Roman" w:hAnsi="Times New Roman" w:cs="Times New Roman"/>
          <w:sz w:val="24"/>
          <w:szCs w:val="24"/>
        </w:rPr>
      </w:pPr>
      <w:r w:rsidRPr="004E4217">
        <w:rPr>
          <w:rFonts w:ascii="Times New Roman" w:hAnsi="Times New Roman" w:cs="Times New Roman"/>
          <w:sz w:val="24"/>
          <w:szCs w:val="24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577F15" w:rsidRPr="004E4217" w:rsidRDefault="00577F15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577F15" w:rsidRPr="004E4217" w:rsidRDefault="004E4217">
      <w:pPr>
        <w:pStyle w:val="a3"/>
        <w:spacing w:before="1"/>
        <w:ind w:left="464" w:right="115" w:firstLine="441"/>
        <w:jc w:val="both"/>
        <w:rPr>
          <w:rFonts w:ascii="Times New Roman" w:hAnsi="Times New Roman" w:cs="Times New Roman"/>
          <w:sz w:val="24"/>
          <w:szCs w:val="24"/>
        </w:rPr>
      </w:pPr>
      <w:r w:rsidRPr="004E4217">
        <w:rPr>
          <w:rFonts w:ascii="Times New Roman" w:hAnsi="Times New Roman" w:cs="Times New Roman"/>
          <w:sz w:val="24"/>
          <w:szCs w:val="24"/>
        </w:rPr>
        <w:t>Документы направлены на профилактику патологических пищевых привычек (избыточный</w:t>
      </w:r>
      <w:r w:rsidRPr="004E421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по</w:t>
      </w:r>
      <w:r w:rsidRPr="004E421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калорийности</w:t>
      </w:r>
      <w:r w:rsidRPr="004E421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ужин,</w:t>
      </w:r>
      <w:r w:rsidRPr="004E421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чрезмерное</w:t>
      </w:r>
      <w:r w:rsidRPr="004E421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потребление</w:t>
      </w:r>
      <w:r w:rsidRPr="004E421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соли</w:t>
      </w:r>
      <w:r w:rsidRPr="004E421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и</w:t>
      </w:r>
      <w:r w:rsidRPr="004E421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сахара,</w:t>
      </w:r>
      <w:r w:rsidRPr="004E421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 xml:space="preserve">легких углеводов, предпочтение продукции с высоким содержанием сахара и других), на снижение рисков формирования патологии желудочно-кишечного тракта, эндокринной системы, снижение риска развития </w:t>
      </w:r>
      <w:proofErr w:type="spellStart"/>
      <w:r w:rsidRPr="004E4217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r w:rsidRPr="004E4217">
        <w:rPr>
          <w:rFonts w:ascii="Times New Roman" w:hAnsi="Times New Roman" w:cs="Times New Roman"/>
          <w:sz w:val="24"/>
          <w:szCs w:val="24"/>
        </w:rPr>
        <w:t xml:space="preserve"> заболеваний и избыточной массы тела.</w:t>
      </w:r>
    </w:p>
    <w:p w:rsidR="00577F15" w:rsidRPr="004E4217" w:rsidRDefault="00577F15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577F15" w:rsidRPr="004E4217" w:rsidRDefault="004E4217">
      <w:pPr>
        <w:pStyle w:val="a3"/>
        <w:ind w:left="464" w:right="118" w:firstLine="369"/>
        <w:jc w:val="both"/>
        <w:rPr>
          <w:rFonts w:ascii="Times New Roman" w:hAnsi="Times New Roman" w:cs="Times New Roman"/>
          <w:sz w:val="24"/>
          <w:szCs w:val="24"/>
        </w:rPr>
      </w:pPr>
      <w:r w:rsidRPr="004E4217">
        <w:rPr>
          <w:rFonts w:ascii="Times New Roman" w:hAnsi="Times New Roman" w:cs="Times New Roman"/>
          <w:sz w:val="24"/>
          <w:szCs w:val="24"/>
        </w:rPr>
        <w:t>Содержат</w:t>
      </w:r>
      <w:r w:rsidRPr="004E421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рекомендации</w:t>
      </w:r>
      <w:r w:rsidRPr="004E421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по</w:t>
      </w:r>
      <w:r w:rsidRPr="004E421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режиму</w:t>
      </w:r>
      <w:r w:rsidRPr="004E421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питания</w:t>
      </w:r>
      <w:r w:rsidRPr="004E421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(интервалам,</w:t>
      </w:r>
      <w:r w:rsidRPr="004E421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времени</w:t>
      </w:r>
      <w:r w:rsidRPr="004E421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и</w:t>
      </w:r>
      <w:r w:rsidRPr="004E421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количествам приемов пищи) детей как в образовательных организациях, так</w:t>
      </w:r>
      <w:r w:rsidRPr="004E421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и дома, формированию у детей культуры правильного питания, по</w:t>
      </w:r>
      <w:r w:rsidRPr="004E421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составлению меню,</w:t>
      </w:r>
      <w:r w:rsidRPr="004E421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по оснащению</w:t>
      </w:r>
      <w:r w:rsidRPr="004E421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пищеблоков</w:t>
      </w:r>
      <w:r w:rsidRPr="004E421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технологическим</w:t>
      </w:r>
      <w:r w:rsidRPr="004E421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оборудованием,</w:t>
      </w:r>
      <w:r w:rsidRPr="004E421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обеспечению</w:t>
      </w:r>
    </w:p>
    <w:p w:rsidR="00577F15" w:rsidRDefault="00577F15">
      <w:pPr>
        <w:jc w:val="both"/>
        <w:sectPr w:rsidR="00577F15">
          <w:pgSz w:w="11920" w:h="16850"/>
          <w:pgMar w:top="1040" w:right="720" w:bottom="280" w:left="1240" w:header="720" w:footer="720" w:gutter="0"/>
          <w:cols w:space="720"/>
        </w:sectPr>
      </w:pPr>
    </w:p>
    <w:p w:rsidR="00577F15" w:rsidRPr="004E4217" w:rsidRDefault="004E4217">
      <w:pPr>
        <w:pStyle w:val="a3"/>
        <w:spacing w:before="73"/>
        <w:ind w:left="464" w:right="116"/>
        <w:jc w:val="both"/>
        <w:rPr>
          <w:rFonts w:ascii="Times New Roman" w:hAnsi="Times New Roman" w:cs="Times New Roman"/>
          <w:sz w:val="24"/>
          <w:szCs w:val="24"/>
        </w:rPr>
      </w:pPr>
      <w:r w:rsidRPr="004E4217">
        <w:rPr>
          <w:rFonts w:ascii="Times New Roman" w:hAnsi="Times New Roman" w:cs="Times New Roman"/>
          <w:sz w:val="24"/>
          <w:szCs w:val="24"/>
        </w:rPr>
        <w:t>контроля качества питания и мониторинга горячего питания с целью оценки эффективности организации</w:t>
      </w:r>
      <w:r w:rsidRPr="004E421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питания обучающихся. В</w:t>
      </w:r>
      <w:r w:rsidRPr="004E421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методических</w:t>
      </w:r>
      <w:r w:rsidRPr="004E42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рекомендациях приведены среднесуточные наборы пищевых продуктов, примерные меню, таблицы замены пищевых продуктов с учетом их пищевой ценности.</w:t>
      </w:r>
    </w:p>
    <w:p w:rsidR="00577F15" w:rsidRPr="004E4217" w:rsidRDefault="00577F15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577F15" w:rsidRPr="004E4217" w:rsidRDefault="004E4217">
      <w:pPr>
        <w:pStyle w:val="a3"/>
        <w:ind w:left="1909" w:right="1568"/>
        <w:jc w:val="center"/>
        <w:rPr>
          <w:rFonts w:ascii="Times New Roman" w:hAnsi="Times New Roman" w:cs="Times New Roman"/>
          <w:sz w:val="24"/>
          <w:szCs w:val="24"/>
        </w:rPr>
      </w:pPr>
      <w:r w:rsidRPr="004E4217">
        <w:rPr>
          <w:rFonts w:ascii="Times New Roman" w:hAnsi="Times New Roman" w:cs="Times New Roman"/>
          <w:sz w:val="24"/>
          <w:szCs w:val="24"/>
        </w:rPr>
        <w:t>Документы</w:t>
      </w:r>
      <w:r w:rsidRPr="004E421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приводят</w:t>
      </w:r>
      <w:r w:rsidRPr="004E421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необходимые</w:t>
      </w:r>
      <w:r w:rsidRPr="004E421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разъяснения</w:t>
      </w:r>
      <w:r w:rsidRPr="004E421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pacing w:val="-5"/>
          <w:sz w:val="24"/>
          <w:szCs w:val="24"/>
        </w:rPr>
        <w:t>по:</w:t>
      </w:r>
    </w:p>
    <w:p w:rsidR="00577F15" w:rsidRPr="004E4217" w:rsidRDefault="00577F15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:rsidR="00577F15" w:rsidRPr="004E4217" w:rsidRDefault="004E4217">
      <w:pPr>
        <w:pStyle w:val="a4"/>
        <w:numPr>
          <w:ilvl w:val="0"/>
          <w:numId w:val="4"/>
        </w:numPr>
        <w:tabs>
          <w:tab w:val="left" w:pos="633"/>
        </w:tabs>
        <w:ind w:left="632"/>
        <w:rPr>
          <w:rFonts w:ascii="Times New Roman" w:hAnsi="Times New Roman" w:cs="Times New Roman"/>
          <w:sz w:val="24"/>
          <w:szCs w:val="24"/>
        </w:rPr>
      </w:pPr>
      <w:r w:rsidRPr="004E4217">
        <w:rPr>
          <w:rFonts w:ascii="Times New Roman" w:hAnsi="Times New Roman" w:cs="Times New Roman"/>
          <w:sz w:val="24"/>
          <w:szCs w:val="24"/>
        </w:rPr>
        <w:t>вопросам</w:t>
      </w:r>
      <w:r w:rsidRPr="004E421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организации</w:t>
      </w:r>
      <w:r w:rsidRPr="004E421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питания</w:t>
      </w:r>
      <w:r w:rsidRPr="004E421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детей</w:t>
      </w:r>
      <w:r w:rsidRPr="004E421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в</w:t>
      </w:r>
      <w:r w:rsidRPr="004E421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4E421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pacing w:val="-2"/>
          <w:sz w:val="24"/>
          <w:szCs w:val="24"/>
        </w:rPr>
        <w:t>организации;</w:t>
      </w:r>
    </w:p>
    <w:p w:rsidR="00577F15" w:rsidRPr="004E4217" w:rsidRDefault="00577F15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577F15" w:rsidRPr="004E4217" w:rsidRDefault="004E4217">
      <w:pPr>
        <w:pStyle w:val="a4"/>
        <w:numPr>
          <w:ilvl w:val="0"/>
          <w:numId w:val="4"/>
        </w:numPr>
        <w:tabs>
          <w:tab w:val="left" w:pos="734"/>
        </w:tabs>
        <w:ind w:right="119" w:firstLine="0"/>
        <w:rPr>
          <w:rFonts w:ascii="Times New Roman" w:hAnsi="Times New Roman" w:cs="Times New Roman"/>
          <w:sz w:val="24"/>
          <w:szCs w:val="24"/>
        </w:rPr>
      </w:pPr>
      <w:r w:rsidRPr="004E4217">
        <w:rPr>
          <w:rFonts w:ascii="Times New Roman" w:hAnsi="Times New Roman" w:cs="Times New Roman"/>
          <w:sz w:val="24"/>
          <w:szCs w:val="24"/>
        </w:rPr>
        <w:t>качественным характеристикам продуктов, используемым для приготовления блюд</w:t>
      </w:r>
      <w:r w:rsidRPr="004E421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(предупреждают</w:t>
      </w:r>
      <w:r w:rsidRPr="004E421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возможность</w:t>
      </w:r>
      <w:r w:rsidRPr="004E421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замены</w:t>
      </w:r>
      <w:r w:rsidRPr="004E421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физиологически</w:t>
      </w:r>
      <w:r w:rsidRPr="004E421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полноценных</w:t>
      </w:r>
      <w:r w:rsidRPr="004E421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продуктов на менее ценные в биологическом отношении аналоги);</w:t>
      </w:r>
    </w:p>
    <w:p w:rsidR="00577F15" w:rsidRPr="004E4217" w:rsidRDefault="00577F15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577F15" w:rsidRPr="004E4217" w:rsidRDefault="004E4217">
      <w:pPr>
        <w:pStyle w:val="a4"/>
        <w:numPr>
          <w:ilvl w:val="0"/>
          <w:numId w:val="4"/>
        </w:numPr>
        <w:tabs>
          <w:tab w:val="left" w:pos="633"/>
        </w:tabs>
        <w:ind w:left="632"/>
        <w:rPr>
          <w:rFonts w:ascii="Times New Roman" w:hAnsi="Times New Roman" w:cs="Times New Roman"/>
          <w:sz w:val="24"/>
          <w:szCs w:val="24"/>
        </w:rPr>
      </w:pPr>
      <w:r w:rsidRPr="004E4217">
        <w:rPr>
          <w:rFonts w:ascii="Times New Roman" w:hAnsi="Times New Roman" w:cs="Times New Roman"/>
          <w:sz w:val="24"/>
          <w:szCs w:val="24"/>
        </w:rPr>
        <w:t>порядку</w:t>
      </w:r>
      <w:r w:rsidRPr="004E421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мониторинга</w:t>
      </w:r>
      <w:r w:rsidRPr="004E421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и</w:t>
      </w:r>
      <w:r w:rsidRPr="004E421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общественного</w:t>
      </w:r>
      <w:r w:rsidRPr="004E421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z w:val="24"/>
          <w:szCs w:val="24"/>
        </w:rPr>
        <w:t>(родительского)</w:t>
      </w:r>
      <w:r w:rsidRPr="004E421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E4217">
        <w:rPr>
          <w:rFonts w:ascii="Times New Roman" w:hAnsi="Times New Roman" w:cs="Times New Roman"/>
          <w:spacing w:val="-2"/>
          <w:sz w:val="24"/>
          <w:szCs w:val="24"/>
        </w:rPr>
        <w:t>контроля;</w:t>
      </w:r>
    </w:p>
    <w:p w:rsidR="00577F15" w:rsidRPr="004E4217" w:rsidRDefault="00577F15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577F15" w:rsidRPr="004E4217" w:rsidRDefault="004E4217">
      <w:pPr>
        <w:pStyle w:val="a4"/>
        <w:numPr>
          <w:ilvl w:val="0"/>
          <w:numId w:val="4"/>
        </w:numPr>
        <w:tabs>
          <w:tab w:val="left" w:pos="794"/>
        </w:tabs>
        <w:ind w:right="120" w:firstLine="0"/>
        <w:rPr>
          <w:rFonts w:ascii="Times New Roman" w:hAnsi="Times New Roman" w:cs="Times New Roman"/>
          <w:sz w:val="24"/>
          <w:szCs w:val="24"/>
        </w:rPr>
      </w:pPr>
      <w:r w:rsidRPr="004E4217">
        <w:rPr>
          <w:rFonts w:ascii="Times New Roman" w:hAnsi="Times New Roman" w:cs="Times New Roman"/>
          <w:sz w:val="24"/>
          <w:szCs w:val="24"/>
        </w:rPr>
        <w:t xml:space="preserve">предлагают к использованию варианты меню для организации питания </w:t>
      </w:r>
      <w:r w:rsidRPr="004E4217">
        <w:rPr>
          <w:rFonts w:ascii="Times New Roman" w:hAnsi="Times New Roman" w:cs="Times New Roman"/>
          <w:spacing w:val="-2"/>
          <w:sz w:val="24"/>
          <w:szCs w:val="24"/>
        </w:rPr>
        <w:t>обучающихся.</w:t>
      </w:r>
    </w:p>
    <w:p w:rsidR="00577F15" w:rsidRPr="004E4217" w:rsidRDefault="004E4217">
      <w:pPr>
        <w:spacing w:before="1"/>
        <w:ind w:left="464" w:right="117" w:firstLine="429"/>
        <w:jc w:val="both"/>
        <w:rPr>
          <w:b/>
          <w:color w:val="17365D" w:themeColor="text2" w:themeShade="BF"/>
          <w:sz w:val="21"/>
        </w:rPr>
      </w:pPr>
      <w:r w:rsidRPr="004E4217">
        <w:rPr>
          <w:b/>
          <w:color w:val="17365D" w:themeColor="text2" w:themeShade="BF"/>
          <w:sz w:val="21"/>
        </w:rPr>
        <w:t>Организация питания в школе является важнейшей частью качественного образования детей. Для учеников начальных, средних и старших классов ввиду их повышенной активности на уроках и переменах требуется большое количество питательных веществ.</w:t>
      </w:r>
    </w:p>
    <w:p w:rsidR="00577F15" w:rsidRPr="004E4217" w:rsidRDefault="004E4217">
      <w:pPr>
        <w:spacing w:line="247" w:lineRule="exact"/>
        <w:ind w:left="464"/>
        <w:jc w:val="both"/>
        <w:rPr>
          <w:b/>
          <w:color w:val="17365D" w:themeColor="text2" w:themeShade="BF"/>
          <w:sz w:val="21"/>
        </w:rPr>
      </w:pPr>
      <w:r w:rsidRPr="004E4217">
        <w:rPr>
          <w:b/>
          <w:color w:val="17365D" w:themeColor="text2" w:themeShade="BF"/>
          <w:sz w:val="21"/>
        </w:rPr>
        <w:t>Важные</w:t>
      </w:r>
      <w:r w:rsidRPr="004E4217">
        <w:rPr>
          <w:b/>
          <w:color w:val="17365D" w:themeColor="text2" w:themeShade="BF"/>
          <w:spacing w:val="-15"/>
          <w:sz w:val="21"/>
        </w:rPr>
        <w:t xml:space="preserve"> </w:t>
      </w:r>
      <w:r w:rsidRPr="004E4217">
        <w:rPr>
          <w:b/>
          <w:color w:val="17365D" w:themeColor="text2" w:themeShade="BF"/>
          <w:sz w:val="21"/>
        </w:rPr>
        <w:t>факты</w:t>
      </w:r>
      <w:r w:rsidRPr="004E4217">
        <w:rPr>
          <w:b/>
          <w:color w:val="17365D" w:themeColor="text2" w:themeShade="BF"/>
          <w:spacing w:val="-7"/>
          <w:sz w:val="21"/>
        </w:rPr>
        <w:t xml:space="preserve"> </w:t>
      </w:r>
      <w:r w:rsidRPr="004E4217">
        <w:rPr>
          <w:b/>
          <w:color w:val="17365D" w:themeColor="text2" w:themeShade="BF"/>
          <w:sz w:val="21"/>
        </w:rPr>
        <w:t>об</w:t>
      </w:r>
      <w:r w:rsidRPr="004E4217">
        <w:rPr>
          <w:b/>
          <w:color w:val="17365D" w:themeColor="text2" w:themeShade="BF"/>
          <w:spacing w:val="-6"/>
          <w:sz w:val="21"/>
        </w:rPr>
        <w:t xml:space="preserve"> </w:t>
      </w:r>
      <w:r w:rsidRPr="004E4217">
        <w:rPr>
          <w:b/>
          <w:color w:val="17365D" w:themeColor="text2" w:themeShade="BF"/>
          <w:sz w:val="21"/>
        </w:rPr>
        <w:t>организации</w:t>
      </w:r>
      <w:r w:rsidRPr="004E4217">
        <w:rPr>
          <w:b/>
          <w:color w:val="17365D" w:themeColor="text2" w:themeShade="BF"/>
          <w:spacing w:val="-7"/>
          <w:sz w:val="21"/>
        </w:rPr>
        <w:t xml:space="preserve"> </w:t>
      </w:r>
      <w:r w:rsidRPr="004E4217">
        <w:rPr>
          <w:b/>
          <w:color w:val="17365D" w:themeColor="text2" w:themeShade="BF"/>
          <w:sz w:val="21"/>
        </w:rPr>
        <w:t>питания</w:t>
      </w:r>
      <w:r w:rsidRPr="004E4217">
        <w:rPr>
          <w:b/>
          <w:color w:val="17365D" w:themeColor="text2" w:themeShade="BF"/>
          <w:spacing w:val="-4"/>
          <w:sz w:val="21"/>
        </w:rPr>
        <w:t xml:space="preserve"> </w:t>
      </w:r>
      <w:r w:rsidRPr="004E4217">
        <w:rPr>
          <w:b/>
          <w:color w:val="17365D" w:themeColor="text2" w:themeShade="BF"/>
          <w:sz w:val="21"/>
        </w:rPr>
        <w:t>в</w:t>
      </w:r>
      <w:r w:rsidRPr="004E4217">
        <w:rPr>
          <w:b/>
          <w:color w:val="17365D" w:themeColor="text2" w:themeShade="BF"/>
          <w:spacing w:val="-6"/>
          <w:sz w:val="21"/>
        </w:rPr>
        <w:t xml:space="preserve"> </w:t>
      </w:r>
      <w:r w:rsidRPr="004E4217">
        <w:rPr>
          <w:b/>
          <w:color w:val="17365D" w:themeColor="text2" w:themeShade="BF"/>
          <w:spacing w:val="-2"/>
          <w:sz w:val="21"/>
        </w:rPr>
        <w:t>школе:</w:t>
      </w:r>
    </w:p>
    <w:p w:rsidR="00577F15" w:rsidRPr="004E4217" w:rsidRDefault="004E4217">
      <w:pPr>
        <w:pStyle w:val="a4"/>
        <w:numPr>
          <w:ilvl w:val="0"/>
          <w:numId w:val="3"/>
        </w:numPr>
        <w:tabs>
          <w:tab w:val="left" w:pos="465"/>
        </w:tabs>
        <w:spacing w:before="6"/>
        <w:ind w:right="121"/>
        <w:rPr>
          <w:b/>
          <w:color w:val="17365D" w:themeColor="text2" w:themeShade="BF"/>
          <w:sz w:val="21"/>
        </w:rPr>
      </w:pPr>
      <w:r w:rsidRPr="004E4217">
        <w:rPr>
          <w:b/>
          <w:color w:val="17365D" w:themeColor="text2" w:themeShade="BF"/>
          <w:sz w:val="21"/>
        </w:rPr>
        <w:t>Положением об организации питания гарантируется высокое качество и безопасность питания для школьника, а также удовлетворение основных потребностей его организма.</w:t>
      </w:r>
    </w:p>
    <w:p w:rsidR="00577F15" w:rsidRPr="004E4217" w:rsidRDefault="004E4217">
      <w:pPr>
        <w:pStyle w:val="a4"/>
        <w:numPr>
          <w:ilvl w:val="0"/>
          <w:numId w:val="3"/>
        </w:numPr>
        <w:tabs>
          <w:tab w:val="left" w:pos="465"/>
        </w:tabs>
        <w:spacing w:line="255" w:lineRule="exact"/>
        <w:ind w:hanging="361"/>
        <w:rPr>
          <w:b/>
          <w:color w:val="17365D" w:themeColor="text2" w:themeShade="BF"/>
          <w:sz w:val="21"/>
        </w:rPr>
      </w:pPr>
      <w:r w:rsidRPr="004E4217">
        <w:rPr>
          <w:b/>
          <w:color w:val="17365D" w:themeColor="text2" w:themeShade="BF"/>
          <w:sz w:val="21"/>
        </w:rPr>
        <w:t>В</w:t>
      </w:r>
      <w:r w:rsidRPr="004E4217">
        <w:rPr>
          <w:b/>
          <w:color w:val="17365D" w:themeColor="text2" w:themeShade="BF"/>
          <w:spacing w:val="49"/>
          <w:sz w:val="21"/>
        </w:rPr>
        <w:t xml:space="preserve">  </w:t>
      </w:r>
      <w:r w:rsidRPr="004E4217">
        <w:rPr>
          <w:b/>
          <w:color w:val="17365D" w:themeColor="text2" w:themeShade="BF"/>
          <w:sz w:val="21"/>
        </w:rPr>
        <w:t>нашем</w:t>
      </w:r>
      <w:r w:rsidRPr="004E4217">
        <w:rPr>
          <w:b/>
          <w:color w:val="17365D" w:themeColor="text2" w:themeShade="BF"/>
          <w:spacing w:val="50"/>
          <w:sz w:val="21"/>
        </w:rPr>
        <w:t xml:space="preserve">  </w:t>
      </w:r>
      <w:r w:rsidRPr="004E4217">
        <w:rPr>
          <w:b/>
          <w:color w:val="17365D" w:themeColor="text2" w:themeShade="BF"/>
          <w:sz w:val="21"/>
        </w:rPr>
        <w:t>образовательном</w:t>
      </w:r>
      <w:r w:rsidRPr="004E4217">
        <w:rPr>
          <w:b/>
          <w:color w:val="17365D" w:themeColor="text2" w:themeShade="BF"/>
          <w:spacing w:val="50"/>
          <w:sz w:val="21"/>
        </w:rPr>
        <w:t xml:space="preserve">  </w:t>
      </w:r>
      <w:r w:rsidRPr="004E4217">
        <w:rPr>
          <w:b/>
          <w:color w:val="17365D" w:themeColor="text2" w:themeShade="BF"/>
          <w:sz w:val="21"/>
        </w:rPr>
        <w:t>учреждении</w:t>
      </w:r>
      <w:r w:rsidRPr="004E4217">
        <w:rPr>
          <w:b/>
          <w:color w:val="17365D" w:themeColor="text2" w:themeShade="BF"/>
          <w:spacing w:val="50"/>
          <w:sz w:val="21"/>
        </w:rPr>
        <w:t xml:space="preserve">  </w:t>
      </w:r>
      <w:r w:rsidRPr="004E4217">
        <w:rPr>
          <w:b/>
          <w:color w:val="17365D" w:themeColor="text2" w:themeShade="BF"/>
          <w:sz w:val="21"/>
        </w:rPr>
        <w:t>организован</w:t>
      </w:r>
      <w:r w:rsidRPr="004E4217">
        <w:rPr>
          <w:b/>
          <w:color w:val="17365D" w:themeColor="text2" w:themeShade="BF"/>
          <w:spacing w:val="50"/>
          <w:sz w:val="21"/>
        </w:rPr>
        <w:t xml:space="preserve">  </w:t>
      </w:r>
      <w:r w:rsidRPr="004E4217">
        <w:rPr>
          <w:b/>
          <w:color w:val="17365D" w:themeColor="text2" w:themeShade="BF"/>
          <w:sz w:val="21"/>
        </w:rPr>
        <w:t>пищевой</w:t>
      </w:r>
      <w:r w:rsidRPr="004E4217">
        <w:rPr>
          <w:b/>
          <w:color w:val="17365D" w:themeColor="text2" w:themeShade="BF"/>
          <w:spacing w:val="50"/>
          <w:sz w:val="21"/>
        </w:rPr>
        <w:t xml:space="preserve">  </w:t>
      </w:r>
      <w:r w:rsidRPr="004E4217">
        <w:rPr>
          <w:b/>
          <w:color w:val="17365D" w:themeColor="text2" w:themeShade="BF"/>
          <w:spacing w:val="-4"/>
          <w:sz w:val="21"/>
        </w:rPr>
        <w:t>блок</w:t>
      </w:r>
    </w:p>
    <w:p w:rsidR="00577F15" w:rsidRPr="004E4217" w:rsidRDefault="004E4217">
      <w:pPr>
        <w:spacing w:line="255" w:lineRule="exact"/>
        <w:ind w:left="464"/>
        <w:jc w:val="both"/>
        <w:rPr>
          <w:b/>
          <w:color w:val="17365D" w:themeColor="text2" w:themeShade="BF"/>
          <w:sz w:val="21"/>
        </w:rPr>
      </w:pPr>
      <w:r w:rsidRPr="004E4217">
        <w:rPr>
          <w:b/>
          <w:color w:val="17365D" w:themeColor="text2" w:themeShade="BF"/>
          <w:sz w:val="21"/>
        </w:rPr>
        <w:t>(столовая,</w:t>
      </w:r>
      <w:r w:rsidRPr="004E4217">
        <w:rPr>
          <w:b/>
          <w:color w:val="17365D" w:themeColor="text2" w:themeShade="BF"/>
          <w:spacing w:val="-12"/>
          <w:sz w:val="21"/>
        </w:rPr>
        <w:t xml:space="preserve"> </w:t>
      </w:r>
      <w:r w:rsidRPr="004E4217">
        <w:rPr>
          <w:b/>
          <w:color w:val="17365D" w:themeColor="text2" w:themeShade="BF"/>
          <w:sz w:val="21"/>
        </w:rPr>
        <w:t>буфет)</w:t>
      </w:r>
      <w:r w:rsidRPr="004E4217">
        <w:rPr>
          <w:b/>
          <w:color w:val="17365D" w:themeColor="text2" w:themeShade="BF"/>
          <w:spacing w:val="-10"/>
          <w:sz w:val="21"/>
        </w:rPr>
        <w:t xml:space="preserve"> </w:t>
      </w:r>
      <w:r w:rsidRPr="004E4217">
        <w:rPr>
          <w:b/>
          <w:color w:val="17365D" w:themeColor="text2" w:themeShade="BF"/>
          <w:sz w:val="21"/>
        </w:rPr>
        <w:t>для</w:t>
      </w:r>
      <w:r w:rsidRPr="004E4217">
        <w:rPr>
          <w:b/>
          <w:color w:val="17365D" w:themeColor="text2" w:themeShade="BF"/>
          <w:spacing w:val="-9"/>
          <w:sz w:val="21"/>
        </w:rPr>
        <w:t xml:space="preserve"> </w:t>
      </w:r>
      <w:r w:rsidRPr="004E4217">
        <w:rPr>
          <w:b/>
          <w:color w:val="17365D" w:themeColor="text2" w:themeShade="BF"/>
          <w:sz w:val="21"/>
        </w:rPr>
        <w:t>полноценного</w:t>
      </w:r>
      <w:r w:rsidRPr="004E4217">
        <w:rPr>
          <w:b/>
          <w:color w:val="17365D" w:themeColor="text2" w:themeShade="BF"/>
          <w:spacing w:val="-10"/>
          <w:sz w:val="21"/>
        </w:rPr>
        <w:t xml:space="preserve"> </w:t>
      </w:r>
      <w:r w:rsidRPr="004E4217">
        <w:rPr>
          <w:b/>
          <w:color w:val="17365D" w:themeColor="text2" w:themeShade="BF"/>
          <w:sz w:val="21"/>
        </w:rPr>
        <w:t>питания</w:t>
      </w:r>
      <w:r w:rsidRPr="004E4217">
        <w:rPr>
          <w:b/>
          <w:color w:val="17365D" w:themeColor="text2" w:themeShade="BF"/>
          <w:spacing w:val="-8"/>
          <w:sz w:val="21"/>
        </w:rPr>
        <w:t xml:space="preserve"> </w:t>
      </w:r>
      <w:r w:rsidRPr="004E4217">
        <w:rPr>
          <w:b/>
          <w:color w:val="17365D" w:themeColor="text2" w:themeShade="BF"/>
          <w:spacing w:val="-2"/>
          <w:sz w:val="21"/>
        </w:rPr>
        <w:t>учащихся.</w:t>
      </w:r>
    </w:p>
    <w:p w:rsidR="00577F15" w:rsidRPr="004E4217" w:rsidRDefault="004E4217">
      <w:pPr>
        <w:pStyle w:val="a4"/>
        <w:numPr>
          <w:ilvl w:val="0"/>
          <w:numId w:val="3"/>
        </w:numPr>
        <w:tabs>
          <w:tab w:val="left" w:pos="465"/>
        </w:tabs>
        <w:spacing w:before="2"/>
        <w:ind w:right="120"/>
        <w:rPr>
          <w:b/>
          <w:color w:val="17365D" w:themeColor="text2" w:themeShade="BF"/>
          <w:sz w:val="21"/>
        </w:rPr>
      </w:pPr>
      <w:r w:rsidRPr="004E4217">
        <w:rPr>
          <w:b/>
          <w:color w:val="17365D" w:themeColor="text2" w:themeShade="BF"/>
          <w:sz w:val="21"/>
        </w:rPr>
        <w:t>Рацион и режим питания разрабатывается согласно всем эпидемиологическим требованиям.</w:t>
      </w:r>
    </w:p>
    <w:p w:rsidR="00577F15" w:rsidRPr="004E4217" w:rsidRDefault="004E4217">
      <w:pPr>
        <w:pStyle w:val="a4"/>
        <w:numPr>
          <w:ilvl w:val="0"/>
          <w:numId w:val="3"/>
        </w:numPr>
        <w:tabs>
          <w:tab w:val="left" w:pos="465"/>
        </w:tabs>
        <w:spacing w:before="1"/>
        <w:ind w:right="121"/>
        <w:rPr>
          <w:b/>
          <w:color w:val="17365D" w:themeColor="text2" w:themeShade="BF"/>
          <w:sz w:val="21"/>
        </w:rPr>
      </w:pPr>
      <w:r w:rsidRPr="004E4217">
        <w:rPr>
          <w:b/>
          <w:color w:val="17365D" w:themeColor="text2" w:themeShade="BF"/>
          <w:sz w:val="21"/>
        </w:rPr>
        <w:t xml:space="preserve">Гигиенические показатели продуктов соответствуют нормам </w:t>
      </w:r>
      <w:proofErr w:type="spellStart"/>
      <w:r w:rsidRPr="004E4217">
        <w:rPr>
          <w:b/>
          <w:color w:val="17365D" w:themeColor="text2" w:themeShade="BF"/>
          <w:sz w:val="21"/>
        </w:rPr>
        <w:t>СанПиН</w:t>
      </w:r>
      <w:proofErr w:type="spellEnd"/>
      <w:r w:rsidRPr="004E4217">
        <w:rPr>
          <w:b/>
          <w:color w:val="17365D" w:themeColor="text2" w:themeShade="BF"/>
          <w:sz w:val="21"/>
        </w:rPr>
        <w:t xml:space="preserve"> </w:t>
      </w:r>
      <w:proofErr w:type="spellStart"/>
      <w:r w:rsidRPr="004E4217">
        <w:rPr>
          <w:b/>
          <w:color w:val="17365D" w:themeColor="text2" w:themeShade="BF"/>
          <w:sz w:val="21"/>
        </w:rPr>
        <w:t>покалорийности</w:t>
      </w:r>
      <w:proofErr w:type="spellEnd"/>
      <w:r w:rsidRPr="004E4217">
        <w:rPr>
          <w:b/>
          <w:color w:val="17365D" w:themeColor="text2" w:themeShade="BF"/>
          <w:sz w:val="21"/>
        </w:rPr>
        <w:t xml:space="preserve">, энергетической ценности и содержанию витаминов в </w:t>
      </w:r>
      <w:proofErr w:type="spellStart"/>
      <w:r w:rsidRPr="004E4217">
        <w:rPr>
          <w:b/>
          <w:color w:val="17365D" w:themeColor="text2" w:themeShade="BF"/>
          <w:sz w:val="21"/>
        </w:rPr>
        <w:t>школьномпитании</w:t>
      </w:r>
      <w:proofErr w:type="spellEnd"/>
      <w:r w:rsidRPr="004E4217">
        <w:rPr>
          <w:b/>
          <w:color w:val="17365D" w:themeColor="text2" w:themeShade="BF"/>
          <w:sz w:val="21"/>
        </w:rPr>
        <w:t xml:space="preserve"> и полностью соответствуют потребностям подрастающего организма.</w:t>
      </w:r>
    </w:p>
    <w:p w:rsidR="00577F15" w:rsidRPr="004E4217" w:rsidRDefault="004E4217">
      <w:pPr>
        <w:pStyle w:val="a4"/>
        <w:numPr>
          <w:ilvl w:val="0"/>
          <w:numId w:val="3"/>
        </w:numPr>
        <w:tabs>
          <w:tab w:val="left" w:pos="461"/>
          <w:tab w:val="left" w:pos="463"/>
          <w:tab w:val="left" w:pos="1810"/>
          <w:tab w:val="left" w:pos="3037"/>
          <w:tab w:val="left" w:pos="3073"/>
          <w:tab w:val="left" w:pos="4026"/>
          <w:tab w:val="left" w:pos="4838"/>
          <w:tab w:val="left" w:pos="5954"/>
          <w:tab w:val="left" w:pos="5985"/>
          <w:tab w:val="left" w:pos="6873"/>
          <w:tab w:val="left" w:pos="7245"/>
          <w:tab w:val="left" w:pos="8702"/>
        </w:tabs>
        <w:ind w:right="126"/>
        <w:jc w:val="left"/>
        <w:rPr>
          <w:b/>
          <w:color w:val="17365D" w:themeColor="text2" w:themeShade="BF"/>
          <w:sz w:val="21"/>
        </w:rPr>
      </w:pPr>
      <w:r w:rsidRPr="004E4217">
        <w:rPr>
          <w:b/>
          <w:color w:val="17365D" w:themeColor="text2" w:themeShade="BF"/>
          <w:sz w:val="21"/>
        </w:rPr>
        <w:t xml:space="preserve">Горячее питание организовывается для каждого класса с учетом учебного режима школьников. Столы в пищевом блоке заранее накрываются. </w:t>
      </w:r>
      <w:r w:rsidRPr="004E4217">
        <w:rPr>
          <w:b/>
          <w:color w:val="17365D" w:themeColor="text2" w:themeShade="BF"/>
          <w:spacing w:val="-2"/>
          <w:sz w:val="21"/>
        </w:rPr>
        <w:t>Льготное</w:t>
      </w:r>
      <w:r w:rsidRPr="004E4217">
        <w:rPr>
          <w:b/>
          <w:color w:val="17365D" w:themeColor="text2" w:themeShade="BF"/>
          <w:sz w:val="21"/>
        </w:rPr>
        <w:tab/>
      </w:r>
      <w:r w:rsidRPr="004E4217">
        <w:rPr>
          <w:b/>
          <w:color w:val="17365D" w:themeColor="text2" w:themeShade="BF"/>
          <w:spacing w:val="-2"/>
          <w:sz w:val="21"/>
        </w:rPr>
        <w:t>питание</w:t>
      </w:r>
      <w:r w:rsidRPr="004E4217">
        <w:rPr>
          <w:b/>
          <w:color w:val="17365D" w:themeColor="text2" w:themeShade="BF"/>
          <w:sz w:val="21"/>
        </w:rPr>
        <w:tab/>
      </w:r>
      <w:r w:rsidRPr="004E4217">
        <w:rPr>
          <w:b/>
          <w:color w:val="17365D" w:themeColor="text2" w:themeShade="BF"/>
          <w:spacing w:val="-2"/>
          <w:sz w:val="21"/>
        </w:rPr>
        <w:t>(бесплатные</w:t>
      </w:r>
      <w:r w:rsidRPr="004E4217">
        <w:rPr>
          <w:b/>
          <w:color w:val="17365D" w:themeColor="text2" w:themeShade="BF"/>
          <w:sz w:val="21"/>
        </w:rPr>
        <w:tab/>
      </w:r>
      <w:r w:rsidRPr="004E4217">
        <w:rPr>
          <w:b/>
          <w:color w:val="17365D" w:themeColor="text2" w:themeShade="BF"/>
          <w:spacing w:val="-2"/>
          <w:sz w:val="21"/>
        </w:rPr>
        <w:t>обеды)</w:t>
      </w:r>
      <w:r w:rsidRPr="004E4217">
        <w:rPr>
          <w:b/>
          <w:color w:val="17365D" w:themeColor="text2" w:themeShade="BF"/>
          <w:sz w:val="21"/>
        </w:rPr>
        <w:tab/>
      </w:r>
      <w:r w:rsidRPr="004E4217">
        <w:rPr>
          <w:b/>
          <w:color w:val="17365D" w:themeColor="text2" w:themeShade="BF"/>
          <w:spacing w:val="-2"/>
          <w:sz w:val="21"/>
        </w:rPr>
        <w:t>детей</w:t>
      </w:r>
      <w:r w:rsidRPr="004E4217">
        <w:rPr>
          <w:b/>
          <w:color w:val="17365D" w:themeColor="text2" w:themeShade="BF"/>
          <w:sz w:val="21"/>
        </w:rPr>
        <w:tab/>
      </w:r>
      <w:r w:rsidRPr="004E4217">
        <w:rPr>
          <w:b/>
          <w:color w:val="17365D" w:themeColor="text2" w:themeShade="BF"/>
          <w:spacing w:val="-10"/>
          <w:sz w:val="21"/>
        </w:rPr>
        <w:t>в</w:t>
      </w:r>
      <w:r w:rsidRPr="004E4217">
        <w:rPr>
          <w:b/>
          <w:color w:val="17365D" w:themeColor="text2" w:themeShade="BF"/>
          <w:sz w:val="21"/>
        </w:rPr>
        <w:tab/>
      </w:r>
      <w:r w:rsidRPr="004E4217">
        <w:rPr>
          <w:b/>
          <w:color w:val="17365D" w:themeColor="text2" w:themeShade="BF"/>
          <w:spacing w:val="-2"/>
          <w:sz w:val="21"/>
        </w:rPr>
        <w:t>школьной</w:t>
      </w:r>
      <w:r w:rsidRPr="004E4217">
        <w:rPr>
          <w:b/>
          <w:color w:val="17365D" w:themeColor="text2" w:themeShade="BF"/>
          <w:sz w:val="21"/>
        </w:rPr>
        <w:tab/>
      </w:r>
      <w:r w:rsidRPr="004E4217">
        <w:rPr>
          <w:b/>
          <w:color w:val="17365D" w:themeColor="text2" w:themeShade="BF"/>
          <w:spacing w:val="-2"/>
          <w:sz w:val="21"/>
        </w:rPr>
        <w:t>столовой осуществляется</w:t>
      </w:r>
      <w:r w:rsidRPr="004E4217">
        <w:rPr>
          <w:b/>
          <w:color w:val="17365D" w:themeColor="text2" w:themeShade="BF"/>
          <w:sz w:val="21"/>
        </w:rPr>
        <w:tab/>
      </w:r>
      <w:r w:rsidRPr="004E4217">
        <w:rPr>
          <w:b/>
          <w:color w:val="17365D" w:themeColor="text2" w:themeShade="BF"/>
          <w:sz w:val="21"/>
        </w:rPr>
        <w:tab/>
      </w:r>
      <w:r w:rsidRPr="004E4217">
        <w:rPr>
          <w:b/>
          <w:color w:val="17365D" w:themeColor="text2" w:themeShade="BF"/>
          <w:spacing w:val="-6"/>
          <w:sz w:val="21"/>
        </w:rPr>
        <w:t>на</w:t>
      </w:r>
      <w:r w:rsidRPr="004E4217">
        <w:rPr>
          <w:b/>
          <w:color w:val="17365D" w:themeColor="text2" w:themeShade="BF"/>
          <w:sz w:val="21"/>
        </w:rPr>
        <w:tab/>
      </w:r>
      <w:r w:rsidRPr="004E4217">
        <w:rPr>
          <w:b/>
          <w:color w:val="17365D" w:themeColor="text2" w:themeShade="BF"/>
          <w:spacing w:val="-2"/>
          <w:sz w:val="21"/>
        </w:rPr>
        <w:t>основании</w:t>
      </w:r>
      <w:r w:rsidRPr="004E4217">
        <w:rPr>
          <w:b/>
          <w:color w:val="17365D" w:themeColor="text2" w:themeShade="BF"/>
          <w:sz w:val="21"/>
        </w:rPr>
        <w:tab/>
      </w:r>
      <w:r w:rsidRPr="004E4217">
        <w:rPr>
          <w:b/>
          <w:color w:val="17365D" w:themeColor="text2" w:themeShade="BF"/>
          <w:sz w:val="21"/>
        </w:rPr>
        <w:tab/>
        <w:t>постановления</w:t>
      </w:r>
      <w:r w:rsidRPr="004E4217">
        <w:rPr>
          <w:b/>
          <w:color w:val="17365D" w:themeColor="text2" w:themeShade="BF"/>
          <w:spacing w:val="-18"/>
          <w:sz w:val="21"/>
        </w:rPr>
        <w:t xml:space="preserve"> </w:t>
      </w:r>
      <w:r w:rsidRPr="004E4217">
        <w:rPr>
          <w:b/>
          <w:color w:val="17365D" w:themeColor="text2" w:themeShade="BF"/>
          <w:sz w:val="21"/>
        </w:rPr>
        <w:t>Администрации Правобережного района</w:t>
      </w:r>
    </w:p>
    <w:p w:rsidR="00577F15" w:rsidRPr="004E4217" w:rsidRDefault="004E4217">
      <w:pPr>
        <w:tabs>
          <w:tab w:val="left" w:pos="1810"/>
          <w:tab w:val="left" w:pos="3037"/>
          <w:tab w:val="left" w:pos="4838"/>
          <w:tab w:val="left" w:pos="5954"/>
          <w:tab w:val="left" w:pos="6876"/>
          <w:tab w:val="left" w:pos="7250"/>
          <w:tab w:val="left" w:pos="8705"/>
        </w:tabs>
        <w:spacing w:before="2"/>
        <w:ind w:left="464" w:right="127"/>
        <w:rPr>
          <w:b/>
          <w:color w:val="17365D" w:themeColor="text2" w:themeShade="BF"/>
          <w:sz w:val="21"/>
        </w:rPr>
      </w:pPr>
      <w:r w:rsidRPr="004E4217">
        <w:rPr>
          <w:b/>
          <w:color w:val="17365D" w:themeColor="text2" w:themeShade="BF"/>
          <w:spacing w:val="-2"/>
          <w:sz w:val="21"/>
        </w:rPr>
        <w:t>Льготное</w:t>
      </w:r>
      <w:r w:rsidRPr="004E4217">
        <w:rPr>
          <w:b/>
          <w:color w:val="17365D" w:themeColor="text2" w:themeShade="BF"/>
          <w:sz w:val="21"/>
        </w:rPr>
        <w:tab/>
      </w:r>
      <w:r w:rsidRPr="004E4217">
        <w:rPr>
          <w:b/>
          <w:color w:val="17365D" w:themeColor="text2" w:themeShade="BF"/>
          <w:spacing w:val="-2"/>
          <w:sz w:val="21"/>
        </w:rPr>
        <w:t>питание</w:t>
      </w:r>
      <w:r w:rsidRPr="004E4217">
        <w:rPr>
          <w:b/>
          <w:color w:val="17365D" w:themeColor="text2" w:themeShade="BF"/>
          <w:sz w:val="21"/>
        </w:rPr>
        <w:tab/>
      </w:r>
      <w:r w:rsidRPr="004E4217">
        <w:rPr>
          <w:b/>
          <w:color w:val="17365D" w:themeColor="text2" w:themeShade="BF"/>
          <w:spacing w:val="-2"/>
          <w:sz w:val="21"/>
        </w:rPr>
        <w:t>(бесплатные</w:t>
      </w:r>
      <w:r w:rsidRPr="004E4217">
        <w:rPr>
          <w:b/>
          <w:color w:val="17365D" w:themeColor="text2" w:themeShade="BF"/>
          <w:sz w:val="21"/>
        </w:rPr>
        <w:tab/>
      </w:r>
      <w:r w:rsidRPr="004E4217">
        <w:rPr>
          <w:b/>
          <w:color w:val="17365D" w:themeColor="text2" w:themeShade="BF"/>
          <w:spacing w:val="-2"/>
          <w:sz w:val="21"/>
        </w:rPr>
        <w:t>обеды)</w:t>
      </w:r>
      <w:r w:rsidRPr="004E4217">
        <w:rPr>
          <w:b/>
          <w:color w:val="17365D" w:themeColor="text2" w:themeShade="BF"/>
          <w:sz w:val="21"/>
        </w:rPr>
        <w:tab/>
      </w:r>
      <w:r w:rsidRPr="004E4217">
        <w:rPr>
          <w:b/>
          <w:color w:val="17365D" w:themeColor="text2" w:themeShade="BF"/>
          <w:spacing w:val="-2"/>
          <w:sz w:val="21"/>
        </w:rPr>
        <w:t>детей</w:t>
      </w:r>
      <w:r w:rsidRPr="004E4217">
        <w:rPr>
          <w:b/>
          <w:color w:val="17365D" w:themeColor="text2" w:themeShade="BF"/>
          <w:sz w:val="21"/>
        </w:rPr>
        <w:tab/>
      </w:r>
      <w:r w:rsidRPr="004E4217">
        <w:rPr>
          <w:b/>
          <w:color w:val="17365D" w:themeColor="text2" w:themeShade="BF"/>
          <w:spacing w:val="-10"/>
          <w:sz w:val="21"/>
        </w:rPr>
        <w:t>в</w:t>
      </w:r>
      <w:r w:rsidRPr="004E4217">
        <w:rPr>
          <w:b/>
          <w:color w:val="17365D" w:themeColor="text2" w:themeShade="BF"/>
          <w:sz w:val="21"/>
        </w:rPr>
        <w:tab/>
      </w:r>
      <w:r w:rsidRPr="004E4217">
        <w:rPr>
          <w:b/>
          <w:color w:val="17365D" w:themeColor="text2" w:themeShade="BF"/>
          <w:spacing w:val="-2"/>
          <w:sz w:val="21"/>
        </w:rPr>
        <w:t>школьной</w:t>
      </w:r>
      <w:r w:rsidRPr="004E4217">
        <w:rPr>
          <w:b/>
          <w:color w:val="17365D" w:themeColor="text2" w:themeShade="BF"/>
          <w:sz w:val="21"/>
        </w:rPr>
        <w:tab/>
      </w:r>
      <w:r w:rsidRPr="004E4217">
        <w:rPr>
          <w:b/>
          <w:color w:val="17365D" w:themeColor="text2" w:themeShade="BF"/>
          <w:spacing w:val="-2"/>
          <w:sz w:val="21"/>
        </w:rPr>
        <w:t xml:space="preserve">столовой </w:t>
      </w:r>
      <w:r w:rsidRPr="004E4217">
        <w:rPr>
          <w:b/>
          <w:color w:val="17365D" w:themeColor="text2" w:themeShade="BF"/>
          <w:sz w:val="21"/>
        </w:rPr>
        <w:t>осуществляется на основании постановления</w:t>
      </w:r>
    </w:p>
    <w:p w:rsidR="00577F15" w:rsidRPr="004E4217" w:rsidRDefault="004E4217">
      <w:pPr>
        <w:ind w:left="464"/>
        <w:rPr>
          <w:b/>
          <w:color w:val="17365D" w:themeColor="text2" w:themeShade="BF"/>
          <w:sz w:val="21"/>
        </w:rPr>
      </w:pPr>
      <w:r w:rsidRPr="004E4217">
        <w:rPr>
          <w:b/>
          <w:color w:val="17365D" w:themeColor="text2" w:themeShade="BF"/>
          <w:sz w:val="21"/>
        </w:rPr>
        <w:t>Категории семей для получения льготы: малообеспеченные многодетные, дети с ОВЗ, сироты.</w:t>
      </w:r>
    </w:p>
    <w:p w:rsidR="00577F15" w:rsidRPr="004E4217" w:rsidRDefault="00577F15">
      <w:pPr>
        <w:pStyle w:val="a3"/>
        <w:spacing w:before="9"/>
        <w:rPr>
          <w:b/>
          <w:color w:val="17365D" w:themeColor="text2" w:themeShade="BF"/>
          <w:sz w:val="20"/>
        </w:rPr>
      </w:pPr>
    </w:p>
    <w:p w:rsidR="00577F15" w:rsidRPr="004E4217" w:rsidRDefault="004E4217">
      <w:pPr>
        <w:ind w:left="1909" w:right="1568"/>
        <w:jc w:val="center"/>
        <w:rPr>
          <w:b/>
          <w:color w:val="17365D" w:themeColor="text2" w:themeShade="BF"/>
          <w:sz w:val="21"/>
        </w:rPr>
      </w:pPr>
      <w:r w:rsidRPr="004E4217">
        <w:rPr>
          <w:b/>
          <w:color w:val="17365D" w:themeColor="text2" w:themeShade="BF"/>
          <w:sz w:val="21"/>
        </w:rPr>
        <w:t>Льготное</w:t>
      </w:r>
      <w:r w:rsidRPr="004E4217">
        <w:rPr>
          <w:b/>
          <w:color w:val="17365D" w:themeColor="text2" w:themeShade="BF"/>
          <w:spacing w:val="-4"/>
          <w:sz w:val="21"/>
        </w:rPr>
        <w:t xml:space="preserve"> </w:t>
      </w:r>
      <w:r w:rsidRPr="004E4217">
        <w:rPr>
          <w:b/>
          <w:color w:val="17365D" w:themeColor="text2" w:themeShade="BF"/>
          <w:sz w:val="21"/>
        </w:rPr>
        <w:t>питание</w:t>
      </w:r>
      <w:r w:rsidRPr="004E4217">
        <w:rPr>
          <w:b/>
          <w:color w:val="17365D" w:themeColor="text2" w:themeShade="BF"/>
          <w:spacing w:val="-7"/>
          <w:sz w:val="21"/>
        </w:rPr>
        <w:t xml:space="preserve"> </w:t>
      </w:r>
      <w:r w:rsidRPr="004E4217">
        <w:rPr>
          <w:b/>
          <w:color w:val="17365D" w:themeColor="text2" w:themeShade="BF"/>
          <w:sz w:val="21"/>
        </w:rPr>
        <w:t>в</w:t>
      </w:r>
      <w:r w:rsidRPr="004E4217">
        <w:rPr>
          <w:b/>
          <w:color w:val="17365D" w:themeColor="text2" w:themeShade="BF"/>
          <w:spacing w:val="-5"/>
          <w:sz w:val="21"/>
        </w:rPr>
        <w:t xml:space="preserve"> </w:t>
      </w:r>
      <w:r w:rsidRPr="004E4217">
        <w:rPr>
          <w:b/>
          <w:color w:val="17365D" w:themeColor="text2" w:themeShade="BF"/>
          <w:sz w:val="21"/>
        </w:rPr>
        <w:t>2022</w:t>
      </w:r>
      <w:r w:rsidRPr="004E4217">
        <w:rPr>
          <w:b/>
          <w:color w:val="17365D" w:themeColor="text2" w:themeShade="BF"/>
          <w:spacing w:val="-1"/>
          <w:sz w:val="21"/>
        </w:rPr>
        <w:t xml:space="preserve"> </w:t>
      </w:r>
      <w:r w:rsidRPr="004E4217">
        <w:rPr>
          <w:b/>
          <w:color w:val="17365D" w:themeColor="text2" w:themeShade="BF"/>
          <w:sz w:val="21"/>
        </w:rPr>
        <w:t>-</w:t>
      </w:r>
      <w:r w:rsidRPr="004E4217">
        <w:rPr>
          <w:b/>
          <w:color w:val="17365D" w:themeColor="text2" w:themeShade="BF"/>
          <w:spacing w:val="-6"/>
          <w:sz w:val="21"/>
        </w:rPr>
        <w:t xml:space="preserve"> </w:t>
      </w:r>
      <w:r w:rsidRPr="004E4217">
        <w:rPr>
          <w:b/>
          <w:color w:val="17365D" w:themeColor="text2" w:themeShade="BF"/>
          <w:sz w:val="21"/>
        </w:rPr>
        <w:t>2023</w:t>
      </w:r>
      <w:r w:rsidRPr="004E4217">
        <w:rPr>
          <w:b/>
          <w:color w:val="17365D" w:themeColor="text2" w:themeShade="BF"/>
          <w:spacing w:val="-2"/>
          <w:sz w:val="21"/>
        </w:rPr>
        <w:t xml:space="preserve"> </w:t>
      </w:r>
      <w:r w:rsidRPr="004E4217">
        <w:rPr>
          <w:b/>
          <w:color w:val="17365D" w:themeColor="text2" w:themeShade="BF"/>
          <w:sz w:val="21"/>
        </w:rPr>
        <w:t>учебном</w:t>
      </w:r>
      <w:r w:rsidRPr="004E4217">
        <w:rPr>
          <w:b/>
          <w:color w:val="17365D" w:themeColor="text2" w:themeShade="BF"/>
          <w:spacing w:val="-3"/>
          <w:sz w:val="21"/>
        </w:rPr>
        <w:t xml:space="preserve"> </w:t>
      </w:r>
      <w:r w:rsidRPr="004E4217">
        <w:rPr>
          <w:b/>
          <w:color w:val="17365D" w:themeColor="text2" w:themeShade="BF"/>
          <w:sz w:val="21"/>
        </w:rPr>
        <w:t>году Информация по бесплатному питанию</w:t>
      </w:r>
    </w:p>
    <w:p w:rsidR="00577F15" w:rsidRPr="004E4217" w:rsidRDefault="004E4217">
      <w:pPr>
        <w:ind w:left="1909" w:right="1572"/>
        <w:jc w:val="center"/>
        <w:rPr>
          <w:b/>
          <w:color w:val="17365D" w:themeColor="text2" w:themeShade="BF"/>
          <w:sz w:val="21"/>
        </w:rPr>
      </w:pPr>
      <w:r w:rsidRPr="004E4217">
        <w:rPr>
          <w:b/>
          <w:color w:val="17365D" w:themeColor="text2" w:themeShade="BF"/>
          <w:sz w:val="21"/>
        </w:rPr>
        <w:t>Перечень</w:t>
      </w:r>
      <w:r w:rsidRPr="004E4217">
        <w:rPr>
          <w:b/>
          <w:color w:val="17365D" w:themeColor="text2" w:themeShade="BF"/>
          <w:spacing w:val="-19"/>
          <w:sz w:val="21"/>
        </w:rPr>
        <w:t xml:space="preserve"> </w:t>
      </w:r>
      <w:r w:rsidRPr="004E4217">
        <w:rPr>
          <w:b/>
          <w:color w:val="17365D" w:themeColor="text2" w:themeShade="BF"/>
          <w:sz w:val="21"/>
        </w:rPr>
        <w:t>документов</w:t>
      </w:r>
      <w:r w:rsidRPr="004E4217">
        <w:rPr>
          <w:b/>
          <w:color w:val="17365D" w:themeColor="text2" w:themeShade="BF"/>
          <w:spacing w:val="-16"/>
          <w:sz w:val="21"/>
        </w:rPr>
        <w:t xml:space="preserve"> </w:t>
      </w:r>
      <w:r w:rsidRPr="004E4217">
        <w:rPr>
          <w:b/>
          <w:color w:val="17365D" w:themeColor="text2" w:themeShade="BF"/>
          <w:sz w:val="21"/>
        </w:rPr>
        <w:t>для</w:t>
      </w:r>
      <w:r w:rsidRPr="004E4217">
        <w:rPr>
          <w:b/>
          <w:color w:val="17365D" w:themeColor="text2" w:themeShade="BF"/>
          <w:spacing w:val="-17"/>
          <w:sz w:val="21"/>
        </w:rPr>
        <w:t xml:space="preserve"> </w:t>
      </w:r>
      <w:r w:rsidRPr="004E4217">
        <w:rPr>
          <w:b/>
          <w:color w:val="17365D" w:themeColor="text2" w:themeShade="BF"/>
          <w:sz w:val="21"/>
        </w:rPr>
        <w:t>малообеспеченных</w:t>
      </w:r>
      <w:r w:rsidRPr="004E4217">
        <w:rPr>
          <w:b/>
          <w:color w:val="17365D" w:themeColor="text2" w:themeShade="BF"/>
          <w:spacing w:val="-16"/>
          <w:sz w:val="21"/>
        </w:rPr>
        <w:t xml:space="preserve"> </w:t>
      </w:r>
      <w:r w:rsidRPr="004E4217">
        <w:rPr>
          <w:b/>
          <w:color w:val="17365D" w:themeColor="text2" w:themeShade="BF"/>
          <w:spacing w:val="-2"/>
          <w:sz w:val="21"/>
        </w:rPr>
        <w:t>семей:</w:t>
      </w:r>
    </w:p>
    <w:p w:rsidR="00577F15" w:rsidRPr="004E4217" w:rsidRDefault="00577F15">
      <w:pPr>
        <w:pStyle w:val="a3"/>
        <w:spacing w:before="10"/>
        <w:rPr>
          <w:b/>
          <w:color w:val="17365D" w:themeColor="text2" w:themeShade="BF"/>
          <w:sz w:val="24"/>
        </w:rPr>
      </w:pPr>
    </w:p>
    <w:p w:rsidR="00577F15" w:rsidRPr="004E4217" w:rsidRDefault="004E4217">
      <w:pPr>
        <w:pStyle w:val="a4"/>
        <w:numPr>
          <w:ilvl w:val="0"/>
          <w:numId w:val="2"/>
        </w:numPr>
        <w:tabs>
          <w:tab w:val="left" w:pos="676"/>
        </w:tabs>
        <w:jc w:val="both"/>
        <w:rPr>
          <w:rFonts w:ascii="Times New Roman" w:hAnsi="Times New Roman" w:cs="Times New Roman"/>
          <w:sz w:val="21"/>
        </w:rPr>
      </w:pPr>
      <w:r w:rsidRPr="004E4217">
        <w:rPr>
          <w:rFonts w:ascii="Times New Roman" w:hAnsi="Times New Roman" w:cs="Times New Roman"/>
          <w:sz w:val="21"/>
        </w:rPr>
        <w:t>Заявление</w:t>
      </w:r>
      <w:r w:rsidRPr="004E4217">
        <w:rPr>
          <w:rFonts w:ascii="Times New Roman" w:hAnsi="Times New Roman" w:cs="Times New Roman"/>
          <w:spacing w:val="-18"/>
          <w:sz w:val="21"/>
        </w:rPr>
        <w:t xml:space="preserve"> </w:t>
      </w:r>
      <w:r w:rsidRPr="004E4217">
        <w:rPr>
          <w:rFonts w:ascii="Times New Roman" w:hAnsi="Times New Roman" w:cs="Times New Roman"/>
          <w:sz w:val="21"/>
        </w:rPr>
        <w:t>о</w:t>
      </w:r>
      <w:r w:rsidRPr="004E4217">
        <w:rPr>
          <w:rFonts w:ascii="Times New Roman" w:hAnsi="Times New Roman" w:cs="Times New Roman"/>
          <w:spacing w:val="-17"/>
          <w:sz w:val="21"/>
        </w:rPr>
        <w:t xml:space="preserve"> </w:t>
      </w:r>
      <w:r w:rsidRPr="004E4217">
        <w:rPr>
          <w:rFonts w:ascii="Times New Roman" w:hAnsi="Times New Roman" w:cs="Times New Roman"/>
          <w:sz w:val="21"/>
        </w:rPr>
        <w:t>предоставлении</w:t>
      </w:r>
      <w:r w:rsidRPr="004E4217">
        <w:rPr>
          <w:rFonts w:ascii="Times New Roman" w:hAnsi="Times New Roman" w:cs="Times New Roman"/>
          <w:spacing w:val="-14"/>
          <w:sz w:val="21"/>
        </w:rPr>
        <w:t xml:space="preserve"> </w:t>
      </w:r>
      <w:r w:rsidRPr="004E4217">
        <w:rPr>
          <w:rFonts w:ascii="Times New Roman" w:hAnsi="Times New Roman" w:cs="Times New Roman"/>
          <w:sz w:val="21"/>
        </w:rPr>
        <w:t>бесплатного</w:t>
      </w:r>
      <w:r w:rsidRPr="004E4217">
        <w:rPr>
          <w:rFonts w:ascii="Times New Roman" w:hAnsi="Times New Roman" w:cs="Times New Roman"/>
          <w:spacing w:val="-13"/>
          <w:sz w:val="21"/>
        </w:rPr>
        <w:t xml:space="preserve"> </w:t>
      </w:r>
      <w:r w:rsidRPr="004E4217">
        <w:rPr>
          <w:rFonts w:ascii="Times New Roman" w:hAnsi="Times New Roman" w:cs="Times New Roman"/>
          <w:spacing w:val="-2"/>
          <w:sz w:val="21"/>
        </w:rPr>
        <w:t>питания;</w:t>
      </w:r>
    </w:p>
    <w:p w:rsidR="00577F15" w:rsidRPr="004E4217" w:rsidRDefault="00577F15">
      <w:pPr>
        <w:pStyle w:val="a3"/>
        <w:spacing w:before="8"/>
        <w:rPr>
          <w:rFonts w:ascii="Times New Roman" w:hAnsi="Times New Roman" w:cs="Times New Roman"/>
          <w:sz w:val="24"/>
        </w:rPr>
      </w:pPr>
    </w:p>
    <w:p w:rsidR="00577F15" w:rsidRPr="004E4217" w:rsidRDefault="004E4217">
      <w:pPr>
        <w:pStyle w:val="a4"/>
        <w:numPr>
          <w:ilvl w:val="0"/>
          <w:numId w:val="2"/>
        </w:numPr>
        <w:tabs>
          <w:tab w:val="left" w:pos="676"/>
        </w:tabs>
        <w:ind w:left="464" w:right="118" w:firstLine="0"/>
        <w:jc w:val="both"/>
        <w:rPr>
          <w:rFonts w:ascii="Times New Roman" w:hAnsi="Times New Roman" w:cs="Times New Roman"/>
          <w:sz w:val="21"/>
        </w:rPr>
      </w:pPr>
      <w:r w:rsidRPr="004E4217">
        <w:rPr>
          <w:rFonts w:ascii="Times New Roman" w:hAnsi="Times New Roman" w:cs="Times New Roman"/>
          <w:sz w:val="21"/>
        </w:rPr>
        <w:t>Копия</w:t>
      </w:r>
      <w:r w:rsidRPr="004E4217">
        <w:rPr>
          <w:rFonts w:ascii="Times New Roman" w:hAnsi="Times New Roman" w:cs="Times New Roman"/>
          <w:spacing w:val="-19"/>
          <w:sz w:val="21"/>
        </w:rPr>
        <w:t xml:space="preserve"> </w:t>
      </w:r>
      <w:r w:rsidRPr="004E4217">
        <w:rPr>
          <w:rFonts w:ascii="Times New Roman" w:hAnsi="Times New Roman" w:cs="Times New Roman"/>
          <w:sz w:val="21"/>
        </w:rPr>
        <w:t>документа,</w:t>
      </w:r>
      <w:r w:rsidRPr="004E4217">
        <w:rPr>
          <w:rFonts w:ascii="Times New Roman" w:hAnsi="Times New Roman" w:cs="Times New Roman"/>
          <w:spacing w:val="-18"/>
          <w:sz w:val="21"/>
        </w:rPr>
        <w:t xml:space="preserve"> </w:t>
      </w:r>
      <w:r w:rsidRPr="004E4217">
        <w:rPr>
          <w:rFonts w:ascii="Times New Roman" w:hAnsi="Times New Roman" w:cs="Times New Roman"/>
          <w:sz w:val="21"/>
        </w:rPr>
        <w:t>удостоверяющего</w:t>
      </w:r>
      <w:r w:rsidRPr="004E4217">
        <w:rPr>
          <w:rFonts w:ascii="Times New Roman" w:hAnsi="Times New Roman" w:cs="Times New Roman"/>
          <w:spacing w:val="-19"/>
          <w:sz w:val="21"/>
        </w:rPr>
        <w:t xml:space="preserve"> </w:t>
      </w:r>
      <w:r w:rsidRPr="004E4217">
        <w:rPr>
          <w:rFonts w:ascii="Times New Roman" w:hAnsi="Times New Roman" w:cs="Times New Roman"/>
          <w:sz w:val="21"/>
        </w:rPr>
        <w:t>личность</w:t>
      </w:r>
      <w:r w:rsidRPr="004E4217">
        <w:rPr>
          <w:rFonts w:ascii="Times New Roman" w:hAnsi="Times New Roman" w:cs="Times New Roman"/>
          <w:spacing w:val="-18"/>
          <w:sz w:val="21"/>
        </w:rPr>
        <w:t xml:space="preserve"> </w:t>
      </w:r>
      <w:r w:rsidRPr="004E4217">
        <w:rPr>
          <w:rFonts w:ascii="Times New Roman" w:hAnsi="Times New Roman" w:cs="Times New Roman"/>
          <w:sz w:val="21"/>
        </w:rPr>
        <w:t>заявителя</w:t>
      </w:r>
      <w:r w:rsidRPr="004E4217">
        <w:rPr>
          <w:rFonts w:ascii="Times New Roman" w:hAnsi="Times New Roman" w:cs="Times New Roman"/>
          <w:spacing w:val="-19"/>
          <w:sz w:val="21"/>
        </w:rPr>
        <w:t xml:space="preserve"> </w:t>
      </w:r>
      <w:r w:rsidRPr="004E4217">
        <w:rPr>
          <w:rFonts w:ascii="Times New Roman" w:hAnsi="Times New Roman" w:cs="Times New Roman"/>
          <w:sz w:val="21"/>
        </w:rPr>
        <w:t>(или</w:t>
      </w:r>
      <w:r w:rsidRPr="004E4217">
        <w:rPr>
          <w:rFonts w:ascii="Times New Roman" w:hAnsi="Times New Roman" w:cs="Times New Roman"/>
          <w:spacing w:val="21"/>
          <w:sz w:val="21"/>
        </w:rPr>
        <w:t xml:space="preserve"> </w:t>
      </w:r>
      <w:r w:rsidRPr="004E4217">
        <w:rPr>
          <w:rFonts w:ascii="Times New Roman" w:hAnsi="Times New Roman" w:cs="Times New Roman"/>
          <w:sz w:val="21"/>
        </w:rPr>
        <w:t>его</w:t>
      </w:r>
      <w:r w:rsidRPr="004E4217">
        <w:rPr>
          <w:rFonts w:ascii="Times New Roman" w:hAnsi="Times New Roman" w:cs="Times New Roman"/>
          <w:spacing w:val="-19"/>
          <w:sz w:val="21"/>
        </w:rPr>
        <w:t xml:space="preserve"> </w:t>
      </w:r>
      <w:r w:rsidRPr="004E4217">
        <w:rPr>
          <w:rFonts w:ascii="Times New Roman" w:hAnsi="Times New Roman" w:cs="Times New Roman"/>
          <w:sz w:val="21"/>
        </w:rPr>
        <w:t>уполномоченного представителя), а также членов его семьи (паспорт или иной документ, удостоверяющий личность);</w:t>
      </w:r>
    </w:p>
    <w:p w:rsidR="004E4217" w:rsidRDefault="004E4217">
      <w:pPr>
        <w:jc w:val="both"/>
        <w:rPr>
          <w:rFonts w:ascii="Times New Roman" w:hAnsi="Times New Roman" w:cs="Times New Roman"/>
          <w:sz w:val="21"/>
        </w:rPr>
      </w:pPr>
    </w:p>
    <w:p w:rsidR="004E4217" w:rsidRPr="004E4217" w:rsidRDefault="004E4217" w:rsidP="004E4217">
      <w:pPr>
        <w:rPr>
          <w:rFonts w:ascii="Times New Roman" w:hAnsi="Times New Roman" w:cs="Times New Roman"/>
          <w:sz w:val="21"/>
        </w:rPr>
      </w:pPr>
    </w:p>
    <w:p w:rsidR="004E4217" w:rsidRPr="004E4217" w:rsidRDefault="004E4217" w:rsidP="004E4217">
      <w:pPr>
        <w:rPr>
          <w:rFonts w:ascii="Times New Roman" w:hAnsi="Times New Roman" w:cs="Times New Roman"/>
          <w:sz w:val="21"/>
        </w:rPr>
      </w:pPr>
    </w:p>
    <w:p w:rsidR="004E4217" w:rsidRPr="004E4217" w:rsidRDefault="004E4217" w:rsidP="004E4217">
      <w:pPr>
        <w:rPr>
          <w:rFonts w:ascii="Times New Roman" w:hAnsi="Times New Roman" w:cs="Times New Roman"/>
          <w:sz w:val="21"/>
        </w:rPr>
      </w:pPr>
    </w:p>
    <w:p w:rsidR="004E4217" w:rsidRPr="004E4217" w:rsidRDefault="004E4217" w:rsidP="004E4217">
      <w:pPr>
        <w:rPr>
          <w:rFonts w:ascii="Times New Roman" w:hAnsi="Times New Roman" w:cs="Times New Roman"/>
          <w:sz w:val="21"/>
        </w:rPr>
      </w:pPr>
    </w:p>
    <w:p w:rsidR="004E4217" w:rsidRDefault="004E4217" w:rsidP="004E4217">
      <w:pPr>
        <w:rPr>
          <w:rFonts w:ascii="Times New Roman" w:hAnsi="Times New Roman" w:cs="Times New Roman"/>
          <w:sz w:val="21"/>
        </w:rPr>
      </w:pPr>
    </w:p>
    <w:p w:rsidR="00577F15" w:rsidRPr="004E4217" w:rsidRDefault="004E4217" w:rsidP="004E4217">
      <w:pPr>
        <w:tabs>
          <w:tab w:val="left" w:pos="8277"/>
        </w:tabs>
        <w:rPr>
          <w:rFonts w:ascii="Times New Roman" w:hAnsi="Times New Roman" w:cs="Times New Roman"/>
          <w:sz w:val="21"/>
        </w:rPr>
        <w:sectPr w:rsidR="00577F15" w:rsidRPr="004E4217">
          <w:pgSz w:w="11920" w:h="16850"/>
          <w:pgMar w:top="1040" w:right="720" w:bottom="280" w:left="1240" w:header="720" w:footer="720" w:gutter="0"/>
          <w:cols w:space="720"/>
        </w:sectPr>
      </w:pPr>
      <w:r>
        <w:rPr>
          <w:rFonts w:ascii="Times New Roman" w:hAnsi="Times New Roman" w:cs="Times New Roman"/>
          <w:sz w:val="21"/>
        </w:rPr>
        <w:tab/>
      </w:r>
    </w:p>
    <w:p w:rsidR="00577F15" w:rsidRPr="004E4217" w:rsidRDefault="004E4217">
      <w:pPr>
        <w:pStyle w:val="a4"/>
        <w:numPr>
          <w:ilvl w:val="0"/>
          <w:numId w:val="2"/>
        </w:numPr>
        <w:tabs>
          <w:tab w:val="left" w:pos="782"/>
        </w:tabs>
        <w:spacing w:before="73"/>
        <w:ind w:left="464" w:right="124" w:firstLine="0"/>
        <w:jc w:val="both"/>
        <w:rPr>
          <w:rFonts w:ascii="Times New Roman" w:hAnsi="Times New Roman" w:cs="Times New Roman"/>
          <w:sz w:val="21"/>
        </w:rPr>
      </w:pPr>
      <w:r w:rsidRPr="004E4217">
        <w:rPr>
          <w:rFonts w:ascii="Times New Roman" w:hAnsi="Times New Roman" w:cs="Times New Roman"/>
          <w:sz w:val="21"/>
        </w:rPr>
        <w:t>Сведения о составе семьи заявителя, выданные уполномоченным органом (при регистрации родителей с детьми (одним из них). Если зарегистрированы по разным адресам, то справка предоставляется с каждого адреса;</w:t>
      </w:r>
    </w:p>
    <w:p w:rsidR="00577F15" w:rsidRDefault="00577F15">
      <w:pPr>
        <w:pStyle w:val="a3"/>
        <w:spacing w:before="10"/>
        <w:rPr>
          <w:sz w:val="24"/>
        </w:rPr>
      </w:pPr>
    </w:p>
    <w:p w:rsidR="00577F15" w:rsidRDefault="004E4217">
      <w:pPr>
        <w:pStyle w:val="a4"/>
        <w:numPr>
          <w:ilvl w:val="0"/>
          <w:numId w:val="2"/>
        </w:numPr>
        <w:tabs>
          <w:tab w:val="left" w:pos="748"/>
        </w:tabs>
        <w:spacing w:before="1"/>
        <w:ind w:left="747" w:hanging="286"/>
        <w:jc w:val="both"/>
        <w:rPr>
          <w:sz w:val="21"/>
        </w:rPr>
      </w:pPr>
      <w:r>
        <w:rPr>
          <w:sz w:val="21"/>
        </w:rPr>
        <w:t>Копии</w:t>
      </w:r>
      <w:r>
        <w:rPr>
          <w:spacing w:val="-19"/>
          <w:sz w:val="21"/>
        </w:rPr>
        <w:t xml:space="preserve"> </w:t>
      </w:r>
      <w:r>
        <w:rPr>
          <w:sz w:val="21"/>
        </w:rPr>
        <w:t>свидетельств</w:t>
      </w:r>
      <w:r>
        <w:rPr>
          <w:spacing w:val="-10"/>
          <w:sz w:val="21"/>
        </w:rPr>
        <w:t xml:space="preserve"> </w:t>
      </w:r>
      <w:r>
        <w:rPr>
          <w:sz w:val="21"/>
        </w:rPr>
        <w:t>о</w:t>
      </w:r>
      <w:r>
        <w:rPr>
          <w:spacing w:val="-15"/>
          <w:sz w:val="21"/>
        </w:rPr>
        <w:t xml:space="preserve"> </w:t>
      </w:r>
      <w:r>
        <w:rPr>
          <w:sz w:val="21"/>
        </w:rPr>
        <w:t>рождении</w:t>
      </w:r>
      <w:r>
        <w:rPr>
          <w:spacing w:val="-11"/>
          <w:sz w:val="21"/>
        </w:rPr>
        <w:t xml:space="preserve"> </w:t>
      </w:r>
      <w:r>
        <w:rPr>
          <w:sz w:val="21"/>
        </w:rPr>
        <w:t>всех</w:t>
      </w:r>
      <w:r>
        <w:rPr>
          <w:spacing w:val="-13"/>
          <w:sz w:val="21"/>
        </w:rPr>
        <w:t xml:space="preserve"> </w:t>
      </w:r>
      <w:r>
        <w:rPr>
          <w:sz w:val="21"/>
        </w:rPr>
        <w:t>несовершеннолетних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детей;</w:t>
      </w:r>
    </w:p>
    <w:p w:rsidR="00577F15" w:rsidRDefault="004E4217">
      <w:pPr>
        <w:spacing w:before="28"/>
        <w:ind w:left="1786" w:right="157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80"/>
          <w:sz w:val="28"/>
        </w:rPr>
        <w:t>Информация</w:t>
      </w:r>
      <w:r>
        <w:rPr>
          <w:rFonts w:ascii="Times New Roman" w:hAnsi="Times New Roman"/>
          <w:b/>
          <w:color w:val="000080"/>
          <w:spacing w:val="-10"/>
          <w:sz w:val="28"/>
        </w:rPr>
        <w:t xml:space="preserve"> </w:t>
      </w:r>
      <w:r>
        <w:rPr>
          <w:rFonts w:ascii="Times New Roman" w:hAnsi="Times New Roman"/>
          <w:b/>
          <w:color w:val="000080"/>
          <w:sz w:val="28"/>
        </w:rPr>
        <w:t>о</w:t>
      </w:r>
      <w:r>
        <w:rPr>
          <w:rFonts w:ascii="Times New Roman" w:hAnsi="Times New Roman"/>
          <w:b/>
          <w:color w:val="000080"/>
          <w:spacing w:val="-8"/>
          <w:sz w:val="28"/>
        </w:rPr>
        <w:t xml:space="preserve"> </w:t>
      </w:r>
      <w:r>
        <w:rPr>
          <w:rFonts w:ascii="Times New Roman" w:hAnsi="Times New Roman"/>
          <w:b/>
          <w:color w:val="000080"/>
          <w:sz w:val="28"/>
        </w:rPr>
        <w:t>лице</w:t>
      </w:r>
      <w:r>
        <w:rPr>
          <w:rFonts w:ascii="Times New Roman" w:hAnsi="Times New Roman"/>
          <w:b/>
          <w:color w:val="000080"/>
          <w:spacing w:val="-7"/>
          <w:sz w:val="28"/>
        </w:rPr>
        <w:t xml:space="preserve"> </w:t>
      </w:r>
      <w:r>
        <w:rPr>
          <w:rFonts w:ascii="Times New Roman" w:hAnsi="Times New Roman"/>
          <w:b/>
          <w:color w:val="000080"/>
          <w:sz w:val="28"/>
        </w:rPr>
        <w:t>ответственном</w:t>
      </w:r>
      <w:r>
        <w:rPr>
          <w:rFonts w:ascii="Times New Roman" w:hAnsi="Times New Roman"/>
          <w:b/>
          <w:color w:val="000080"/>
          <w:spacing w:val="-5"/>
          <w:sz w:val="28"/>
        </w:rPr>
        <w:t xml:space="preserve"> </w:t>
      </w:r>
      <w:r>
        <w:rPr>
          <w:rFonts w:ascii="Times New Roman" w:hAnsi="Times New Roman"/>
          <w:b/>
          <w:color w:val="000080"/>
          <w:sz w:val="28"/>
        </w:rPr>
        <w:t>за</w:t>
      </w:r>
      <w:r>
        <w:rPr>
          <w:rFonts w:ascii="Times New Roman" w:hAnsi="Times New Roman"/>
          <w:b/>
          <w:color w:val="000080"/>
          <w:spacing w:val="-5"/>
          <w:sz w:val="28"/>
        </w:rPr>
        <w:t xml:space="preserve"> </w:t>
      </w:r>
      <w:r>
        <w:rPr>
          <w:rFonts w:ascii="Times New Roman" w:hAnsi="Times New Roman"/>
          <w:b/>
          <w:color w:val="000080"/>
          <w:spacing w:val="-2"/>
          <w:sz w:val="28"/>
        </w:rPr>
        <w:t>питание.</w:t>
      </w:r>
    </w:p>
    <w:p w:rsidR="00577F15" w:rsidRDefault="00577F15">
      <w:pPr>
        <w:pStyle w:val="a3"/>
        <w:spacing w:before="2"/>
        <w:rPr>
          <w:rFonts w:ascii="Times New Roman"/>
          <w:b/>
          <w:sz w:val="33"/>
        </w:rPr>
      </w:pPr>
    </w:p>
    <w:p w:rsidR="00577F15" w:rsidRDefault="004E4217">
      <w:pPr>
        <w:spacing w:line="235" w:lineRule="auto"/>
        <w:ind w:left="464" w:firstLine="1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Ответственный за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организацию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питания учащихся,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составление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меню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для обучающихся школы</w:t>
      </w:r>
    </w:p>
    <w:p w:rsidR="00577F15" w:rsidRDefault="004E4217">
      <w:pPr>
        <w:tabs>
          <w:tab w:val="left" w:pos="8189"/>
        </w:tabs>
        <w:spacing w:before="36"/>
        <w:ind w:left="464" w:right="125" w:firstLine="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Педагог-организатор</w:t>
      </w:r>
      <w:r>
        <w:rPr>
          <w:rFonts w:ascii="Times New Roman" w:hAnsi="Times New Roman"/>
          <w:spacing w:val="40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Агкацева</w:t>
      </w:r>
      <w:proofErr w:type="spellEnd"/>
      <w:r>
        <w:rPr>
          <w:rFonts w:ascii="Times New Roman" w:hAnsi="Times New Roman"/>
          <w:sz w:val="28"/>
        </w:rPr>
        <w:t xml:space="preserve"> Алана </w:t>
      </w:r>
      <w:proofErr w:type="spellStart"/>
      <w:r>
        <w:rPr>
          <w:rFonts w:ascii="Times New Roman" w:hAnsi="Times New Roman"/>
          <w:sz w:val="28"/>
        </w:rPr>
        <w:t>Ахсарбековна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 xml:space="preserve">8(86737)5-42- </w:t>
      </w:r>
      <w:r>
        <w:rPr>
          <w:rFonts w:ascii="Times New Roman" w:hAnsi="Times New Roman"/>
          <w:spacing w:val="-6"/>
          <w:sz w:val="28"/>
        </w:rPr>
        <w:t>43</w:t>
      </w:r>
    </w:p>
    <w:p w:rsidR="00577F15" w:rsidRDefault="004E4217">
      <w:pPr>
        <w:spacing w:before="28"/>
        <w:ind w:left="4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Режим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работы: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08.00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15.00</w:t>
      </w:r>
    </w:p>
    <w:p w:rsidR="00577F15" w:rsidRDefault="004E4217">
      <w:pPr>
        <w:spacing w:before="36"/>
        <w:ind w:left="1904" w:right="1572"/>
        <w:jc w:val="center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Фунциональные</w:t>
      </w:r>
      <w:proofErr w:type="spellEnd"/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обязанности:</w:t>
      </w:r>
    </w:p>
    <w:p w:rsidR="00577F15" w:rsidRPr="004E4217" w:rsidRDefault="004E4217">
      <w:pPr>
        <w:pStyle w:val="a4"/>
        <w:numPr>
          <w:ilvl w:val="0"/>
          <w:numId w:val="1"/>
        </w:numPr>
        <w:tabs>
          <w:tab w:val="left" w:pos="753"/>
        </w:tabs>
        <w:spacing w:before="33" w:line="244" w:lineRule="auto"/>
        <w:ind w:right="112" w:firstLine="64"/>
        <w:rPr>
          <w:rFonts w:ascii="Times New Roman" w:hAnsi="Times New Roman" w:cs="Times New Roman"/>
          <w:sz w:val="24"/>
        </w:rPr>
      </w:pPr>
      <w:r w:rsidRPr="004E4217">
        <w:rPr>
          <w:rFonts w:ascii="Times New Roman" w:hAnsi="Times New Roman" w:cs="Times New Roman"/>
          <w:sz w:val="24"/>
        </w:rPr>
        <w:t>осуществление контроля за работой пищеблока и соблюдением санитарно- гигиенического режима;</w:t>
      </w:r>
    </w:p>
    <w:p w:rsidR="00577F15" w:rsidRPr="004E4217" w:rsidRDefault="004E4217">
      <w:pPr>
        <w:pStyle w:val="a4"/>
        <w:numPr>
          <w:ilvl w:val="0"/>
          <w:numId w:val="1"/>
        </w:numPr>
        <w:tabs>
          <w:tab w:val="left" w:pos="722"/>
        </w:tabs>
        <w:spacing w:before="27" w:line="244" w:lineRule="auto"/>
        <w:ind w:right="131" w:firstLine="64"/>
        <w:rPr>
          <w:rFonts w:ascii="Times New Roman" w:hAnsi="Times New Roman" w:cs="Times New Roman"/>
          <w:sz w:val="24"/>
        </w:rPr>
      </w:pPr>
      <w:r w:rsidRPr="004E4217">
        <w:rPr>
          <w:rFonts w:ascii="Times New Roman" w:hAnsi="Times New Roman" w:cs="Times New Roman"/>
          <w:sz w:val="24"/>
        </w:rPr>
        <w:t>проверка качества продуктов при их поступлении на склад и кухню, контроль правильности хранения и оборотов продуктов питания;</w:t>
      </w:r>
    </w:p>
    <w:p w:rsidR="00577F15" w:rsidRPr="004E4217" w:rsidRDefault="004E4217">
      <w:pPr>
        <w:pStyle w:val="a4"/>
        <w:numPr>
          <w:ilvl w:val="0"/>
          <w:numId w:val="1"/>
        </w:numPr>
        <w:tabs>
          <w:tab w:val="left" w:pos="926"/>
        </w:tabs>
        <w:spacing w:before="24" w:line="244" w:lineRule="auto"/>
        <w:ind w:right="120" w:firstLine="64"/>
        <w:rPr>
          <w:rFonts w:ascii="Times New Roman" w:hAnsi="Times New Roman" w:cs="Times New Roman"/>
          <w:sz w:val="24"/>
        </w:rPr>
      </w:pPr>
      <w:r w:rsidRPr="004E4217">
        <w:rPr>
          <w:rFonts w:ascii="Times New Roman" w:hAnsi="Times New Roman" w:cs="Times New Roman"/>
          <w:sz w:val="24"/>
        </w:rPr>
        <w:t>составление при участии шеф-повара ежедневной меню-раскладки в соответствии с картотекой блюд;</w:t>
      </w:r>
    </w:p>
    <w:p w:rsidR="00577F15" w:rsidRPr="004E4217" w:rsidRDefault="004E4217">
      <w:pPr>
        <w:pStyle w:val="a4"/>
        <w:numPr>
          <w:ilvl w:val="0"/>
          <w:numId w:val="1"/>
        </w:numPr>
        <w:tabs>
          <w:tab w:val="left" w:pos="849"/>
        </w:tabs>
        <w:spacing w:before="26" w:line="244" w:lineRule="auto"/>
        <w:ind w:right="123" w:firstLine="64"/>
        <w:rPr>
          <w:rFonts w:ascii="Times New Roman" w:hAnsi="Times New Roman" w:cs="Times New Roman"/>
          <w:sz w:val="24"/>
        </w:rPr>
      </w:pPr>
      <w:r w:rsidRPr="004E4217">
        <w:rPr>
          <w:rFonts w:ascii="Times New Roman" w:hAnsi="Times New Roman" w:cs="Times New Roman"/>
          <w:sz w:val="24"/>
        </w:rPr>
        <w:t xml:space="preserve">осуществление периодического подсчета химического состава блюд и калорийности диет, контроль химического состава фактически приготовленных блюд и рационов (содержание белка, жира, углеводов, минеральных, веществ, энергетическая ценность и др.) путем выборочного направления в лабораторию центра </w:t>
      </w:r>
      <w:proofErr w:type="spellStart"/>
      <w:r w:rsidRPr="004E4217">
        <w:rPr>
          <w:rFonts w:ascii="Times New Roman" w:hAnsi="Times New Roman" w:cs="Times New Roman"/>
          <w:sz w:val="24"/>
        </w:rPr>
        <w:t>госсанэпиднадзора</w:t>
      </w:r>
      <w:proofErr w:type="spellEnd"/>
      <w:r w:rsidRPr="004E4217">
        <w:rPr>
          <w:rFonts w:ascii="Times New Roman" w:hAnsi="Times New Roman" w:cs="Times New Roman"/>
          <w:sz w:val="24"/>
        </w:rPr>
        <w:t xml:space="preserve"> отдельных блюд;</w:t>
      </w:r>
    </w:p>
    <w:p w:rsidR="00577F15" w:rsidRPr="004E4217" w:rsidRDefault="004E4217">
      <w:pPr>
        <w:pStyle w:val="a4"/>
        <w:numPr>
          <w:ilvl w:val="0"/>
          <w:numId w:val="1"/>
        </w:numPr>
        <w:tabs>
          <w:tab w:val="left" w:pos="731"/>
        </w:tabs>
        <w:spacing w:before="21" w:line="244" w:lineRule="auto"/>
        <w:ind w:right="126" w:firstLine="64"/>
        <w:rPr>
          <w:rFonts w:ascii="Times New Roman" w:hAnsi="Times New Roman" w:cs="Times New Roman"/>
          <w:sz w:val="24"/>
        </w:rPr>
      </w:pPr>
      <w:r w:rsidRPr="004E4217">
        <w:rPr>
          <w:rFonts w:ascii="Times New Roman" w:hAnsi="Times New Roman" w:cs="Times New Roman"/>
          <w:sz w:val="24"/>
        </w:rPr>
        <w:t>контроль закладки продуктов и отпуск блюд, согласно поступившим заказам, проведение бракеража готовой продукции;</w:t>
      </w:r>
    </w:p>
    <w:p w:rsidR="00577F15" w:rsidRPr="004E4217" w:rsidRDefault="004E4217">
      <w:pPr>
        <w:pStyle w:val="a4"/>
        <w:numPr>
          <w:ilvl w:val="1"/>
          <w:numId w:val="3"/>
        </w:numPr>
        <w:tabs>
          <w:tab w:val="left" w:pos="724"/>
        </w:tabs>
        <w:spacing w:before="28" w:line="244" w:lineRule="auto"/>
        <w:ind w:right="123" w:firstLine="0"/>
        <w:rPr>
          <w:rFonts w:ascii="Times New Roman" w:hAnsi="Times New Roman" w:cs="Times New Roman"/>
          <w:sz w:val="24"/>
        </w:rPr>
      </w:pPr>
      <w:r w:rsidRPr="004E4217">
        <w:rPr>
          <w:rFonts w:ascii="Times New Roman" w:hAnsi="Times New Roman" w:cs="Times New Roman"/>
          <w:sz w:val="24"/>
        </w:rPr>
        <w:t xml:space="preserve">осуществление контроля за санитарным состоянием столовой, инвентаря, посуды, а также за выполнением работниками раздаточных правил личной </w:t>
      </w:r>
      <w:r w:rsidRPr="004E4217">
        <w:rPr>
          <w:rFonts w:ascii="Times New Roman" w:hAnsi="Times New Roman" w:cs="Times New Roman"/>
          <w:spacing w:val="-2"/>
          <w:sz w:val="24"/>
        </w:rPr>
        <w:t>гигиены;</w:t>
      </w:r>
    </w:p>
    <w:p w:rsidR="00577F15" w:rsidRPr="004E4217" w:rsidRDefault="004E4217">
      <w:pPr>
        <w:pStyle w:val="a4"/>
        <w:numPr>
          <w:ilvl w:val="1"/>
          <w:numId w:val="3"/>
        </w:numPr>
        <w:tabs>
          <w:tab w:val="left" w:pos="676"/>
        </w:tabs>
        <w:spacing w:before="23"/>
        <w:ind w:left="675" w:hanging="147"/>
        <w:rPr>
          <w:rFonts w:ascii="Times New Roman" w:hAnsi="Times New Roman" w:cs="Times New Roman"/>
          <w:sz w:val="24"/>
        </w:rPr>
      </w:pPr>
      <w:r w:rsidRPr="004E4217">
        <w:rPr>
          <w:rFonts w:ascii="Times New Roman" w:hAnsi="Times New Roman" w:cs="Times New Roman"/>
          <w:sz w:val="24"/>
        </w:rPr>
        <w:t>оформление</w:t>
      </w:r>
      <w:r w:rsidRPr="004E4217">
        <w:rPr>
          <w:rFonts w:ascii="Times New Roman" w:hAnsi="Times New Roman" w:cs="Times New Roman"/>
          <w:spacing w:val="-16"/>
          <w:sz w:val="24"/>
        </w:rPr>
        <w:t xml:space="preserve"> </w:t>
      </w:r>
      <w:r w:rsidRPr="004E4217">
        <w:rPr>
          <w:rFonts w:ascii="Times New Roman" w:hAnsi="Times New Roman" w:cs="Times New Roman"/>
          <w:sz w:val="24"/>
        </w:rPr>
        <w:t>в</w:t>
      </w:r>
      <w:r w:rsidRPr="004E4217">
        <w:rPr>
          <w:rFonts w:ascii="Times New Roman" w:hAnsi="Times New Roman" w:cs="Times New Roman"/>
          <w:spacing w:val="-15"/>
          <w:sz w:val="24"/>
        </w:rPr>
        <w:t xml:space="preserve"> </w:t>
      </w:r>
      <w:r w:rsidRPr="004E4217">
        <w:rPr>
          <w:rFonts w:ascii="Times New Roman" w:hAnsi="Times New Roman" w:cs="Times New Roman"/>
          <w:sz w:val="24"/>
        </w:rPr>
        <w:t>установленном</w:t>
      </w:r>
      <w:r w:rsidRPr="004E4217">
        <w:rPr>
          <w:rFonts w:ascii="Times New Roman" w:hAnsi="Times New Roman" w:cs="Times New Roman"/>
          <w:spacing w:val="-14"/>
          <w:sz w:val="24"/>
        </w:rPr>
        <w:t xml:space="preserve"> </w:t>
      </w:r>
      <w:r w:rsidRPr="004E4217">
        <w:rPr>
          <w:rFonts w:ascii="Times New Roman" w:hAnsi="Times New Roman" w:cs="Times New Roman"/>
          <w:sz w:val="24"/>
        </w:rPr>
        <w:t>порядке</w:t>
      </w:r>
      <w:r w:rsidRPr="004E4217">
        <w:rPr>
          <w:rFonts w:ascii="Times New Roman" w:hAnsi="Times New Roman" w:cs="Times New Roman"/>
          <w:spacing w:val="-13"/>
          <w:sz w:val="24"/>
        </w:rPr>
        <w:t xml:space="preserve"> </w:t>
      </w:r>
      <w:r w:rsidRPr="004E4217">
        <w:rPr>
          <w:rFonts w:ascii="Times New Roman" w:hAnsi="Times New Roman" w:cs="Times New Roman"/>
          <w:sz w:val="24"/>
        </w:rPr>
        <w:t>служебной</w:t>
      </w:r>
      <w:r w:rsidRPr="004E4217">
        <w:rPr>
          <w:rFonts w:ascii="Times New Roman" w:hAnsi="Times New Roman" w:cs="Times New Roman"/>
          <w:spacing w:val="-12"/>
          <w:sz w:val="24"/>
        </w:rPr>
        <w:t xml:space="preserve"> </w:t>
      </w:r>
      <w:r w:rsidRPr="004E4217">
        <w:rPr>
          <w:rFonts w:ascii="Times New Roman" w:hAnsi="Times New Roman" w:cs="Times New Roman"/>
          <w:spacing w:val="-2"/>
          <w:sz w:val="24"/>
        </w:rPr>
        <w:t>документации.</w:t>
      </w:r>
    </w:p>
    <w:sectPr w:rsidR="00577F15" w:rsidRPr="004E4217" w:rsidSect="00577F15">
      <w:pgSz w:w="11920" w:h="16850"/>
      <w:pgMar w:top="1040" w:right="72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D76"/>
    <w:multiLevelType w:val="hybridMultilevel"/>
    <w:tmpl w:val="1E5892D6"/>
    <w:lvl w:ilvl="0" w:tplc="7DD85848">
      <w:numFmt w:val="bullet"/>
      <w:lvlText w:val="-"/>
      <w:lvlJc w:val="left"/>
      <w:pPr>
        <w:ind w:left="464" w:hanging="171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1FE4CF3E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2" w:tplc="0CF0C77A">
      <w:numFmt w:val="bullet"/>
      <w:lvlText w:val="•"/>
      <w:lvlJc w:val="left"/>
      <w:pPr>
        <w:ind w:left="2358" w:hanging="171"/>
      </w:pPr>
      <w:rPr>
        <w:rFonts w:hint="default"/>
        <w:lang w:val="ru-RU" w:eastAsia="en-US" w:bidi="ar-SA"/>
      </w:rPr>
    </w:lvl>
    <w:lvl w:ilvl="3" w:tplc="0D586EA2">
      <w:numFmt w:val="bullet"/>
      <w:lvlText w:val="•"/>
      <w:lvlJc w:val="left"/>
      <w:pPr>
        <w:ind w:left="3307" w:hanging="171"/>
      </w:pPr>
      <w:rPr>
        <w:rFonts w:hint="default"/>
        <w:lang w:val="ru-RU" w:eastAsia="en-US" w:bidi="ar-SA"/>
      </w:rPr>
    </w:lvl>
    <w:lvl w:ilvl="4" w:tplc="C12E800E">
      <w:numFmt w:val="bullet"/>
      <w:lvlText w:val="•"/>
      <w:lvlJc w:val="left"/>
      <w:pPr>
        <w:ind w:left="4256" w:hanging="171"/>
      </w:pPr>
      <w:rPr>
        <w:rFonts w:hint="default"/>
        <w:lang w:val="ru-RU" w:eastAsia="en-US" w:bidi="ar-SA"/>
      </w:rPr>
    </w:lvl>
    <w:lvl w:ilvl="5" w:tplc="367ED36C">
      <w:numFmt w:val="bullet"/>
      <w:lvlText w:val="•"/>
      <w:lvlJc w:val="left"/>
      <w:pPr>
        <w:ind w:left="5205" w:hanging="171"/>
      </w:pPr>
      <w:rPr>
        <w:rFonts w:hint="default"/>
        <w:lang w:val="ru-RU" w:eastAsia="en-US" w:bidi="ar-SA"/>
      </w:rPr>
    </w:lvl>
    <w:lvl w:ilvl="6" w:tplc="8800FD58">
      <w:numFmt w:val="bullet"/>
      <w:lvlText w:val="•"/>
      <w:lvlJc w:val="left"/>
      <w:pPr>
        <w:ind w:left="6154" w:hanging="171"/>
      </w:pPr>
      <w:rPr>
        <w:rFonts w:hint="default"/>
        <w:lang w:val="ru-RU" w:eastAsia="en-US" w:bidi="ar-SA"/>
      </w:rPr>
    </w:lvl>
    <w:lvl w:ilvl="7" w:tplc="E3EC803E">
      <w:numFmt w:val="bullet"/>
      <w:lvlText w:val="•"/>
      <w:lvlJc w:val="left"/>
      <w:pPr>
        <w:ind w:left="7103" w:hanging="171"/>
      </w:pPr>
      <w:rPr>
        <w:rFonts w:hint="default"/>
        <w:lang w:val="ru-RU" w:eastAsia="en-US" w:bidi="ar-SA"/>
      </w:rPr>
    </w:lvl>
    <w:lvl w:ilvl="8" w:tplc="2D5EE660">
      <w:numFmt w:val="bullet"/>
      <w:lvlText w:val="•"/>
      <w:lvlJc w:val="left"/>
      <w:pPr>
        <w:ind w:left="8052" w:hanging="171"/>
      </w:pPr>
      <w:rPr>
        <w:rFonts w:hint="default"/>
        <w:lang w:val="ru-RU" w:eastAsia="en-US" w:bidi="ar-SA"/>
      </w:rPr>
    </w:lvl>
  </w:abstractNum>
  <w:abstractNum w:abstractNumId="1">
    <w:nsid w:val="21073CE6"/>
    <w:multiLevelType w:val="hybridMultilevel"/>
    <w:tmpl w:val="0AF6D000"/>
    <w:lvl w:ilvl="0" w:tplc="457E5A20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ru-RU" w:eastAsia="en-US" w:bidi="ar-SA"/>
      </w:rPr>
    </w:lvl>
    <w:lvl w:ilvl="1" w:tplc="FAB47202">
      <w:numFmt w:val="bullet"/>
      <w:lvlText w:val="•"/>
      <w:lvlJc w:val="left"/>
      <w:pPr>
        <w:ind w:left="2057" w:hanging="360"/>
      </w:pPr>
      <w:rPr>
        <w:rFonts w:hint="default"/>
        <w:lang w:val="ru-RU" w:eastAsia="en-US" w:bidi="ar-SA"/>
      </w:rPr>
    </w:lvl>
    <w:lvl w:ilvl="2" w:tplc="1FCAE934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3" w:tplc="F1807B72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22381B76">
      <w:numFmt w:val="bullet"/>
      <w:lvlText w:val="•"/>
      <w:lvlJc w:val="left"/>
      <w:pPr>
        <w:ind w:left="4688" w:hanging="360"/>
      </w:pPr>
      <w:rPr>
        <w:rFonts w:hint="default"/>
        <w:lang w:val="ru-RU" w:eastAsia="en-US" w:bidi="ar-SA"/>
      </w:rPr>
    </w:lvl>
    <w:lvl w:ilvl="5" w:tplc="FEE8C15E">
      <w:numFmt w:val="bullet"/>
      <w:lvlText w:val="•"/>
      <w:lvlJc w:val="left"/>
      <w:pPr>
        <w:ind w:left="5565" w:hanging="360"/>
      </w:pPr>
      <w:rPr>
        <w:rFonts w:hint="default"/>
        <w:lang w:val="ru-RU" w:eastAsia="en-US" w:bidi="ar-SA"/>
      </w:rPr>
    </w:lvl>
    <w:lvl w:ilvl="6" w:tplc="D9923B14">
      <w:numFmt w:val="bullet"/>
      <w:lvlText w:val="•"/>
      <w:lvlJc w:val="left"/>
      <w:pPr>
        <w:ind w:left="6442" w:hanging="360"/>
      </w:pPr>
      <w:rPr>
        <w:rFonts w:hint="default"/>
        <w:lang w:val="ru-RU" w:eastAsia="en-US" w:bidi="ar-SA"/>
      </w:rPr>
    </w:lvl>
    <w:lvl w:ilvl="7" w:tplc="009CCCFC">
      <w:numFmt w:val="bullet"/>
      <w:lvlText w:val="•"/>
      <w:lvlJc w:val="left"/>
      <w:pPr>
        <w:ind w:left="7319" w:hanging="360"/>
      </w:pPr>
      <w:rPr>
        <w:rFonts w:hint="default"/>
        <w:lang w:val="ru-RU" w:eastAsia="en-US" w:bidi="ar-SA"/>
      </w:rPr>
    </w:lvl>
    <w:lvl w:ilvl="8" w:tplc="6778F9F4">
      <w:numFmt w:val="bullet"/>
      <w:lvlText w:val="•"/>
      <w:lvlJc w:val="left"/>
      <w:pPr>
        <w:ind w:left="8196" w:hanging="360"/>
      </w:pPr>
      <w:rPr>
        <w:rFonts w:hint="default"/>
        <w:lang w:val="ru-RU" w:eastAsia="en-US" w:bidi="ar-SA"/>
      </w:rPr>
    </w:lvl>
  </w:abstractNum>
  <w:abstractNum w:abstractNumId="2">
    <w:nsid w:val="3A28443C"/>
    <w:multiLevelType w:val="hybridMultilevel"/>
    <w:tmpl w:val="C86451CA"/>
    <w:lvl w:ilvl="0" w:tplc="3768F372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ru-RU" w:eastAsia="en-US" w:bidi="ar-SA"/>
      </w:rPr>
    </w:lvl>
    <w:lvl w:ilvl="1" w:tplc="1748988A">
      <w:numFmt w:val="bullet"/>
      <w:lvlText w:val="-"/>
      <w:lvlJc w:val="left"/>
      <w:pPr>
        <w:ind w:left="464" w:hanging="2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2" w:tplc="92BE183A">
      <w:numFmt w:val="bullet"/>
      <w:lvlText w:val="•"/>
      <w:lvlJc w:val="left"/>
      <w:pPr>
        <w:ind w:left="2358" w:hanging="260"/>
      </w:pPr>
      <w:rPr>
        <w:rFonts w:hint="default"/>
        <w:lang w:val="ru-RU" w:eastAsia="en-US" w:bidi="ar-SA"/>
      </w:rPr>
    </w:lvl>
    <w:lvl w:ilvl="3" w:tplc="C3A63A38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4" w:tplc="D988C1DC">
      <w:numFmt w:val="bullet"/>
      <w:lvlText w:val="•"/>
      <w:lvlJc w:val="left"/>
      <w:pPr>
        <w:ind w:left="4256" w:hanging="260"/>
      </w:pPr>
      <w:rPr>
        <w:rFonts w:hint="default"/>
        <w:lang w:val="ru-RU" w:eastAsia="en-US" w:bidi="ar-SA"/>
      </w:rPr>
    </w:lvl>
    <w:lvl w:ilvl="5" w:tplc="9F5066CA">
      <w:numFmt w:val="bullet"/>
      <w:lvlText w:val="•"/>
      <w:lvlJc w:val="left"/>
      <w:pPr>
        <w:ind w:left="5205" w:hanging="260"/>
      </w:pPr>
      <w:rPr>
        <w:rFonts w:hint="default"/>
        <w:lang w:val="ru-RU" w:eastAsia="en-US" w:bidi="ar-SA"/>
      </w:rPr>
    </w:lvl>
    <w:lvl w:ilvl="6" w:tplc="DB3E6BB2">
      <w:numFmt w:val="bullet"/>
      <w:lvlText w:val="•"/>
      <w:lvlJc w:val="left"/>
      <w:pPr>
        <w:ind w:left="6154" w:hanging="260"/>
      </w:pPr>
      <w:rPr>
        <w:rFonts w:hint="default"/>
        <w:lang w:val="ru-RU" w:eastAsia="en-US" w:bidi="ar-SA"/>
      </w:rPr>
    </w:lvl>
    <w:lvl w:ilvl="7" w:tplc="E82C644E">
      <w:numFmt w:val="bullet"/>
      <w:lvlText w:val="•"/>
      <w:lvlJc w:val="left"/>
      <w:pPr>
        <w:ind w:left="7103" w:hanging="260"/>
      </w:pPr>
      <w:rPr>
        <w:rFonts w:hint="default"/>
        <w:lang w:val="ru-RU" w:eastAsia="en-US" w:bidi="ar-SA"/>
      </w:rPr>
    </w:lvl>
    <w:lvl w:ilvl="8" w:tplc="7C6E1196">
      <w:numFmt w:val="bullet"/>
      <w:lvlText w:val="•"/>
      <w:lvlJc w:val="left"/>
      <w:pPr>
        <w:ind w:left="8052" w:hanging="260"/>
      </w:pPr>
      <w:rPr>
        <w:rFonts w:hint="default"/>
        <w:lang w:val="ru-RU" w:eastAsia="en-US" w:bidi="ar-SA"/>
      </w:rPr>
    </w:lvl>
  </w:abstractNum>
  <w:abstractNum w:abstractNumId="3">
    <w:nsid w:val="41C01C71"/>
    <w:multiLevelType w:val="hybridMultilevel"/>
    <w:tmpl w:val="A95CA058"/>
    <w:lvl w:ilvl="0" w:tplc="D6AE48C6">
      <w:start w:val="1"/>
      <w:numFmt w:val="decimal"/>
      <w:lvlText w:val="%1."/>
      <w:lvlJc w:val="left"/>
      <w:pPr>
        <w:ind w:left="675" w:hanging="214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19"/>
        <w:szCs w:val="19"/>
        <w:lang w:val="ru-RU" w:eastAsia="en-US" w:bidi="ar-SA"/>
      </w:rPr>
    </w:lvl>
    <w:lvl w:ilvl="1" w:tplc="52921070">
      <w:numFmt w:val="bullet"/>
      <w:lvlText w:val="•"/>
      <w:lvlJc w:val="left"/>
      <w:pPr>
        <w:ind w:left="1607" w:hanging="214"/>
      </w:pPr>
      <w:rPr>
        <w:rFonts w:hint="default"/>
        <w:lang w:val="ru-RU" w:eastAsia="en-US" w:bidi="ar-SA"/>
      </w:rPr>
    </w:lvl>
    <w:lvl w:ilvl="2" w:tplc="1650671C">
      <w:numFmt w:val="bullet"/>
      <w:lvlText w:val="•"/>
      <w:lvlJc w:val="left"/>
      <w:pPr>
        <w:ind w:left="2534" w:hanging="214"/>
      </w:pPr>
      <w:rPr>
        <w:rFonts w:hint="default"/>
        <w:lang w:val="ru-RU" w:eastAsia="en-US" w:bidi="ar-SA"/>
      </w:rPr>
    </w:lvl>
    <w:lvl w:ilvl="3" w:tplc="19401572">
      <w:numFmt w:val="bullet"/>
      <w:lvlText w:val="•"/>
      <w:lvlJc w:val="left"/>
      <w:pPr>
        <w:ind w:left="3461" w:hanging="214"/>
      </w:pPr>
      <w:rPr>
        <w:rFonts w:hint="default"/>
        <w:lang w:val="ru-RU" w:eastAsia="en-US" w:bidi="ar-SA"/>
      </w:rPr>
    </w:lvl>
    <w:lvl w:ilvl="4" w:tplc="10D6243A">
      <w:numFmt w:val="bullet"/>
      <w:lvlText w:val="•"/>
      <w:lvlJc w:val="left"/>
      <w:pPr>
        <w:ind w:left="4388" w:hanging="214"/>
      </w:pPr>
      <w:rPr>
        <w:rFonts w:hint="default"/>
        <w:lang w:val="ru-RU" w:eastAsia="en-US" w:bidi="ar-SA"/>
      </w:rPr>
    </w:lvl>
    <w:lvl w:ilvl="5" w:tplc="2F7E6CB6">
      <w:numFmt w:val="bullet"/>
      <w:lvlText w:val="•"/>
      <w:lvlJc w:val="left"/>
      <w:pPr>
        <w:ind w:left="5315" w:hanging="214"/>
      </w:pPr>
      <w:rPr>
        <w:rFonts w:hint="default"/>
        <w:lang w:val="ru-RU" w:eastAsia="en-US" w:bidi="ar-SA"/>
      </w:rPr>
    </w:lvl>
    <w:lvl w:ilvl="6" w:tplc="22F0DD8E">
      <w:numFmt w:val="bullet"/>
      <w:lvlText w:val="•"/>
      <w:lvlJc w:val="left"/>
      <w:pPr>
        <w:ind w:left="6242" w:hanging="214"/>
      </w:pPr>
      <w:rPr>
        <w:rFonts w:hint="default"/>
        <w:lang w:val="ru-RU" w:eastAsia="en-US" w:bidi="ar-SA"/>
      </w:rPr>
    </w:lvl>
    <w:lvl w:ilvl="7" w:tplc="3F9A7FB4">
      <w:numFmt w:val="bullet"/>
      <w:lvlText w:val="•"/>
      <w:lvlJc w:val="left"/>
      <w:pPr>
        <w:ind w:left="7169" w:hanging="214"/>
      </w:pPr>
      <w:rPr>
        <w:rFonts w:hint="default"/>
        <w:lang w:val="ru-RU" w:eastAsia="en-US" w:bidi="ar-SA"/>
      </w:rPr>
    </w:lvl>
    <w:lvl w:ilvl="8" w:tplc="B43C1538">
      <w:numFmt w:val="bullet"/>
      <w:lvlText w:val="•"/>
      <w:lvlJc w:val="left"/>
      <w:pPr>
        <w:ind w:left="8096" w:hanging="214"/>
      </w:pPr>
      <w:rPr>
        <w:rFonts w:hint="default"/>
        <w:lang w:val="ru-RU" w:eastAsia="en-US" w:bidi="ar-SA"/>
      </w:rPr>
    </w:lvl>
  </w:abstractNum>
  <w:abstractNum w:abstractNumId="4">
    <w:nsid w:val="4823270E"/>
    <w:multiLevelType w:val="hybridMultilevel"/>
    <w:tmpl w:val="F58C933E"/>
    <w:lvl w:ilvl="0" w:tplc="2B54B80E">
      <w:start w:val="1"/>
      <w:numFmt w:val="decimal"/>
      <w:lvlText w:val="%1."/>
      <w:lvlJc w:val="left"/>
      <w:pPr>
        <w:ind w:left="464" w:hanging="212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19"/>
        <w:szCs w:val="19"/>
        <w:lang w:val="ru-RU" w:eastAsia="en-US" w:bidi="ar-SA"/>
      </w:rPr>
    </w:lvl>
    <w:lvl w:ilvl="1" w:tplc="6D9A30F6">
      <w:numFmt w:val="bullet"/>
      <w:lvlText w:val="•"/>
      <w:lvlJc w:val="left"/>
      <w:pPr>
        <w:ind w:left="1409" w:hanging="212"/>
      </w:pPr>
      <w:rPr>
        <w:rFonts w:hint="default"/>
        <w:lang w:val="ru-RU" w:eastAsia="en-US" w:bidi="ar-SA"/>
      </w:rPr>
    </w:lvl>
    <w:lvl w:ilvl="2" w:tplc="BA443E24">
      <w:numFmt w:val="bullet"/>
      <w:lvlText w:val="•"/>
      <w:lvlJc w:val="left"/>
      <w:pPr>
        <w:ind w:left="2358" w:hanging="212"/>
      </w:pPr>
      <w:rPr>
        <w:rFonts w:hint="default"/>
        <w:lang w:val="ru-RU" w:eastAsia="en-US" w:bidi="ar-SA"/>
      </w:rPr>
    </w:lvl>
    <w:lvl w:ilvl="3" w:tplc="67E88702">
      <w:numFmt w:val="bullet"/>
      <w:lvlText w:val="•"/>
      <w:lvlJc w:val="left"/>
      <w:pPr>
        <w:ind w:left="3307" w:hanging="212"/>
      </w:pPr>
      <w:rPr>
        <w:rFonts w:hint="default"/>
        <w:lang w:val="ru-RU" w:eastAsia="en-US" w:bidi="ar-SA"/>
      </w:rPr>
    </w:lvl>
    <w:lvl w:ilvl="4" w:tplc="E7A41726">
      <w:numFmt w:val="bullet"/>
      <w:lvlText w:val="•"/>
      <w:lvlJc w:val="left"/>
      <w:pPr>
        <w:ind w:left="4256" w:hanging="212"/>
      </w:pPr>
      <w:rPr>
        <w:rFonts w:hint="default"/>
        <w:lang w:val="ru-RU" w:eastAsia="en-US" w:bidi="ar-SA"/>
      </w:rPr>
    </w:lvl>
    <w:lvl w:ilvl="5" w:tplc="848A16EA">
      <w:numFmt w:val="bullet"/>
      <w:lvlText w:val="•"/>
      <w:lvlJc w:val="left"/>
      <w:pPr>
        <w:ind w:left="5205" w:hanging="212"/>
      </w:pPr>
      <w:rPr>
        <w:rFonts w:hint="default"/>
        <w:lang w:val="ru-RU" w:eastAsia="en-US" w:bidi="ar-SA"/>
      </w:rPr>
    </w:lvl>
    <w:lvl w:ilvl="6" w:tplc="4E068F30">
      <w:numFmt w:val="bullet"/>
      <w:lvlText w:val="•"/>
      <w:lvlJc w:val="left"/>
      <w:pPr>
        <w:ind w:left="6154" w:hanging="212"/>
      </w:pPr>
      <w:rPr>
        <w:rFonts w:hint="default"/>
        <w:lang w:val="ru-RU" w:eastAsia="en-US" w:bidi="ar-SA"/>
      </w:rPr>
    </w:lvl>
    <w:lvl w:ilvl="7" w:tplc="C23E6B92">
      <w:numFmt w:val="bullet"/>
      <w:lvlText w:val="•"/>
      <w:lvlJc w:val="left"/>
      <w:pPr>
        <w:ind w:left="7103" w:hanging="212"/>
      </w:pPr>
      <w:rPr>
        <w:rFonts w:hint="default"/>
        <w:lang w:val="ru-RU" w:eastAsia="en-US" w:bidi="ar-SA"/>
      </w:rPr>
    </w:lvl>
    <w:lvl w:ilvl="8" w:tplc="2CA0696E">
      <w:numFmt w:val="bullet"/>
      <w:lvlText w:val="•"/>
      <w:lvlJc w:val="left"/>
      <w:pPr>
        <w:ind w:left="8052" w:hanging="212"/>
      </w:pPr>
      <w:rPr>
        <w:rFonts w:hint="default"/>
        <w:lang w:val="ru-RU" w:eastAsia="en-US" w:bidi="ar-SA"/>
      </w:rPr>
    </w:lvl>
  </w:abstractNum>
  <w:abstractNum w:abstractNumId="5">
    <w:nsid w:val="5F1F7EF2"/>
    <w:multiLevelType w:val="hybridMultilevel"/>
    <w:tmpl w:val="2D7A1192"/>
    <w:lvl w:ilvl="0" w:tplc="560A2D6E">
      <w:numFmt w:val="bullet"/>
      <w:lvlText w:val="-"/>
      <w:lvlJc w:val="left"/>
      <w:pPr>
        <w:ind w:left="464" w:hanging="224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22D22D0E">
      <w:numFmt w:val="bullet"/>
      <w:lvlText w:val="•"/>
      <w:lvlJc w:val="left"/>
      <w:pPr>
        <w:ind w:left="1409" w:hanging="224"/>
      </w:pPr>
      <w:rPr>
        <w:rFonts w:hint="default"/>
        <w:lang w:val="ru-RU" w:eastAsia="en-US" w:bidi="ar-SA"/>
      </w:rPr>
    </w:lvl>
    <w:lvl w:ilvl="2" w:tplc="F7AE6C26">
      <w:numFmt w:val="bullet"/>
      <w:lvlText w:val="•"/>
      <w:lvlJc w:val="left"/>
      <w:pPr>
        <w:ind w:left="2358" w:hanging="224"/>
      </w:pPr>
      <w:rPr>
        <w:rFonts w:hint="default"/>
        <w:lang w:val="ru-RU" w:eastAsia="en-US" w:bidi="ar-SA"/>
      </w:rPr>
    </w:lvl>
    <w:lvl w:ilvl="3" w:tplc="72826942">
      <w:numFmt w:val="bullet"/>
      <w:lvlText w:val="•"/>
      <w:lvlJc w:val="left"/>
      <w:pPr>
        <w:ind w:left="3307" w:hanging="224"/>
      </w:pPr>
      <w:rPr>
        <w:rFonts w:hint="default"/>
        <w:lang w:val="ru-RU" w:eastAsia="en-US" w:bidi="ar-SA"/>
      </w:rPr>
    </w:lvl>
    <w:lvl w:ilvl="4" w:tplc="951009A6">
      <w:numFmt w:val="bullet"/>
      <w:lvlText w:val="•"/>
      <w:lvlJc w:val="left"/>
      <w:pPr>
        <w:ind w:left="4256" w:hanging="224"/>
      </w:pPr>
      <w:rPr>
        <w:rFonts w:hint="default"/>
        <w:lang w:val="ru-RU" w:eastAsia="en-US" w:bidi="ar-SA"/>
      </w:rPr>
    </w:lvl>
    <w:lvl w:ilvl="5" w:tplc="9B3E3556">
      <w:numFmt w:val="bullet"/>
      <w:lvlText w:val="•"/>
      <w:lvlJc w:val="left"/>
      <w:pPr>
        <w:ind w:left="5205" w:hanging="224"/>
      </w:pPr>
      <w:rPr>
        <w:rFonts w:hint="default"/>
        <w:lang w:val="ru-RU" w:eastAsia="en-US" w:bidi="ar-SA"/>
      </w:rPr>
    </w:lvl>
    <w:lvl w:ilvl="6" w:tplc="6AFE1F16">
      <w:numFmt w:val="bullet"/>
      <w:lvlText w:val="•"/>
      <w:lvlJc w:val="left"/>
      <w:pPr>
        <w:ind w:left="6154" w:hanging="224"/>
      </w:pPr>
      <w:rPr>
        <w:rFonts w:hint="default"/>
        <w:lang w:val="ru-RU" w:eastAsia="en-US" w:bidi="ar-SA"/>
      </w:rPr>
    </w:lvl>
    <w:lvl w:ilvl="7" w:tplc="DD582B5E">
      <w:numFmt w:val="bullet"/>
      <w:lvlText w:val="•"/>
      <w:lvlJc w:val="left"/>
      <w:pPr>
        <w:ind w:left="7103" w:hanging="224"/>
      </w:pPr>
      <w:rPr>
        <w:rFonts w:hint="default"/>
        <w:lang w:val="ru-RU" w:eastAsia="en-US" w:bidi="ar-SA"/>
      </w:rPr>
    </w:lvl>
    <w:lvl w:ilvl="8" w:tplc="2AB6F5DC">
      <w:numFmt w:val="bullet"/>
      <w:lvlText w:val="•"/>
      <w:lvlJc w:val="left"/>
      <w:pPr>
        <w:ind w:left="8052" w:hanging="22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577F15"/>
    <w:rsid w:val="001D4075"/>
    <w:rsid w:val="004E4217"/>
    <w:rsid w:val="00577F15"/>
    <w:rsid w:val="0071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7F15"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7F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7F15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577F15"/>
    <w:pPr>
      <w:ind w:left="1903" w:right="1572"/>
      <w:jc w:val="center"/>
      <w:outlineLvl w:val="1"/>
    </w:pPr>
    <w:rPr>
      <w:rFonts w:ascii="Microsoft Sans Serif" w:eastAsia="Microsoft Sans Serif" w:hAnsi="Microsoft Sans Serif" w:cs="Microsoft Sans Serif"/>
      <w:sz w:val="36"/>
      <w:szCs w:val="36"/>
    </w:rPr>
  </w:style>
  <w:style w:type="paragraph" w:styleId="a4">
    <w:name w:val="List Paragraph"/>
    <w:basedOn w:val="a"/>
    <w:uiPriority w:val="1"/>
    <w:qFormat/>
    <w:rsid w:val="00577F15"/>
    <w:pPr>
      <w:ind w:left="464"/>
      <w:jc w:val="both"/>
    </w:pPr>
  </w:style>
  <w:style w:type="paragraph" w:customStyle="1" w:styleId="TableParagraph">
    <w:name w:val="Table Paragraph"/>
    <w:basedOn w:val="a"/>
    <w:uiPriority w:val="1"/>
    <w:qFormat/>
    <w:rsid w:val="00577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sk-sosh27.ru/images/2020/09/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178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91362/9db18ed28bd6c0256461e303941d7e7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rsk-sosh27.ru/images/2020/09/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1610</Words>
  <Characters>9183</Characters>
  <Application>Microsoft Office Word</Application>
  <DocSecurity>0</DocSecurity>
  <Lines>76</Lines>
  <Paragraphs>21</Paragraphs>
  <ScaleCrop>false</ScaleCrop>
  <Company/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!</cp:lastModifiedBy>
  <cp:revision>2</cp:revision>
  <dcterms:created xsi:type="dcterms:W3CDTF">2022-11-01T16:44:00Z</dcterms:created>
  <dcterms:modified xsi:type="dcterms:W3CDTF">2022-11-01T16:44:00Z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