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A4" w:rsidRPr="00996048" w:rsidRDefault="006755A4" w:rsidP="006755A4">
      <w:pPr>
        <w:pStyle w:val="a4"/>
        <w:spacing w:before="60"/>
        <w:ind w:left="4905"/>
        <w:jc w:val="right"/>
        <w:rPr>
          <w:spacing w:val="-2"/>
          <w:sz w:val="24"/>
          <w:szCs w:val="24"/>
        </w:rPr>
      </w:pPr>
      <w:r w:rsidRPr="00996048">
        <w:rPr>
          <w:sz w:val="24"/>
          <w:szCs w:val="24"/>
        </w:rPr>
        <w:t>Приложение №</w:t>
      </w:r>
      <w:r w:rsidR="00E70122">
        <w:rPr>
          <w:sz w:val="24"/>
          <w:szCs w:val="24"/>
        </w:rPr>
        <w:t>2</w:t>
      </w:r>
    </w:p>
    <w:p w:rsidR="006755A4" w:rsidRPr="00996048" w:rsidRDefault="006755A4" w:rsidP="00996048">
      <w:pPr>
        <w:pStyle w:val="a4"/>
        <w:spacing w:before="60"/>
        <w:ind w:left="4905"/>
        <w:jc w:val="right"/>
        <w:rPr>
          <w:sz w:val="24"/>
          <w:szCs w:val="24"/>
        </w:rPr>
      </w:pPr>
      <w:r w:rsidRPr="00996048">
        <w:rPr>
          <w:sz w:val="24"/>
          <w:szCs w:val="24"/>
        </w:rPr>
        <w:t>кприказу</w:t>
      </w:r>
      <w:r w:rsidR="00996048" w:rsidRPr="00996048">
        <w:rPr>
          <w:sz w:val="24"/>
          <w:szCs w:val="24"/>
        </w:rPr>
        <w:t>№</w:t>
      </w:r>
      <w:r w:rsidR="00E7481F">
        <w:rPr>
          <w:sz w:val="24"/>
          <w:szCs w:val="24"/>
        </w:rPr>
        <w:t>59</w:t>
      </w:r>
      <w:r w:rsidR="00996048" w:rsidRPr="00996048">
        <w:rPr>
          <w:sz w:val="24"/>
          <w:szCs w:val="24"/>
        </w:rPr>
        <w:t>-ОД</w:t>
      </w:r>
      <w:r w:rsidRPr="00996048">
        <w:rPr>
          <w:sz w:val="24"/>
          <w:szCs w:val="24"/>
        </w:rPr>
        <w:t>от</w:t>
      </w:r>
      <w:r w:rsidR="00E7481F">
        <w:rPr>
          <w:sz w:val="24"/>
          <w:szCs w:val="24"/>
        </w:rPr>
        <w:t>0</w:t>
      </w:r>
      <w:r w:rsidR="00DC7629">
        <w:rPr>
          <w:sz w:val="24"/>
          <w:szCs w:val="24"/>
        </w:rPr>
        <w:t>6</w:t>
      </w:r>
      <w:r w:rsidR="00996048" w:rsidRPr="00996048">
        <w:rPr>
          <w:sz w:val="24"/>
          <w:szCs w:val="24"/>
        </w:rPr>
        <w:t>.0</w:t>
      </w:r>
      <w:r w:rsidR="00E7481F">
        <w:rPr>
          <w:sz w:val="24"/>
          <w:szCs w:val="24"/>
        </w:rPr>
        <w:t>4</w:t>
      </w:r>
      <w:bookmarkStart w:id="0" w:name="_GoBack"/>
      <w:bookmarkEnd w:id="0"/>
      <w:r w:rsidR="00996048" w:rsidRPr="00996048">
        <w:rPr>
          <w:sz w:val="24"/>
          <w:szCs w:val="24"/>
        </w:rPr>
        <w:t>.2021</w:t>
      </w:r>
    </w:p>
    <w:p w:rsidR="006755A4" w:rsidRDefault="006755A4" w:rsidP="006755A4">
      <w:pPr>
        <w:pStyle w:val="1"/>
        <w:spacing w:before="192"/>
        <w:ind w:left="215" w:right="481"/>
        <w:jc w:val="center"/>
      </w:pPr>
      <w:r>
        <w:t>Порядок</w:t>
      </w:r>
    </w:p>
    <w:p w:rsidR="006755A4" w:rsidRDefault="006755A4" w:rsidP="006755A4">
      <w:pPr>
        <w:spacing w:before="3"/>
        <w:ind w:left="212" w:right="481"/>
        <w:jc w:val="center"/>
        <w:rPr>
          <w:b/>
          <w:sz w:val="28"/>
        </w:rPr>
      </w:pPr>
      <w:r>
        <w:rPr>
          <w:b/>
          <w:sz w:val="28"/>
        </w:rPr>
        <w:t>решения вопросовматериально-технического и имущественного характ</w:t>
      </w:r>
      <w:r>
        <w:rPr>
          <w:b/>
          <w:sz w:val="28"/>
        </w:rPr>
        <w:t>е</w:t>
      </w:r>
      <w:r>
        <w:rPr>
          <w:b/>
          <w:sz w:val="28"/>
        </w:rPr>
        <w:t>раЦентра «Точкароста»</w:t>
      </w:r>
    </w:p>
    <w:p w:rsidR="006755A4" w:rsidRDefault="006755A4" w:rsidP="006755A4">
      <w:pPr>
        <w:spacing w:before="3"/>
        <w:ind w:left="212" w:right="481"/>
        <w:jc w:val="center"/>
        <w:rPr>
          <w:b/>
          <w:sz w:val="28"/>
        </w:rPr>
      </w:pPr>
    </w:p>
    <w:p w:rsidR="006755A4" w:rsidRPr="006755A4" w:rsidRDefault="006755A4" w:rsidP="006755A4">
      <w:pPr>
        <w:pStyle w:val="a3"/>
        <w:numPr>
          <w:ilvl w:val="0"/>
          <w:numId w:val="1"/>
        </w:numPr>
        <w:ind w:left="0" w:firstLine="284"/>
        <w:jc w:val="center"/>
        <w:rPr>
          <w:sz w:val="28"/>
          <w:szCs w:val="28"/>
        </w:rPr>
      </w:pPr>
      <w:r w:rsidRPr="006755A4">
        <w:rPr>
          <w:sz w:val="28"/>
          <w:szCs w:val="28"/>
        </w:rPr>
        <w:t>Общиеположения</w:t>
      </w:r>
    </w:p>
    <w:p w:rsidR="006755A4" w:rsidRPr="006755A4" w:rsidRDefault="006755A4" w:rsidP="006755A4">
      <w:pPr>
        <w:pStyle w:val="a3"/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6755A4">
        <w:rPr>
          <w:sz w:val="28"/>
          <w:szCs w:val="28"/>
        </w:rPr>
        <w:t>Порядок решения вопросовматериально-технического и имущественногохара</w:t>
      </w:r>
      <w:r w:rsidRPr="006755A4">
        <w:rPr>
          <w:sz w:val="28"/>
          <w:szCs w:val="28"/>
        </w:rPr>
        <w:t>к</w:t>
      </w:r>
      <w:r w:rsidRPr="006755A4">
        <w:rPr>
          <w:sz w:val="28"/>
          <w:szCs w:val="28"/>
        </w:rPr>
        <w:t>тераЦе</w:t>
      </w:r>
      <w:r w:rsidRPr="006755A4">
        <w:rPr>
          <w:sz w:val="28"/>
          <w:szCs w:val="28"/>
        </w:rPr>
        <w:t>н</w:t>
      </w:r>
      <w:r w:rsidRPr="006755A4">
        <w:rPr>
          <w:sz w:val="28"/>
          <w:szCs w:val="28"/>
        </w:rPr>
        <w:t>тра«Точкароста»разработанвсоответствиис</w:t>
      </w:r>
      <w:hyperlink r:id="rId5">
        <w:r w:rsidRPr="006755A4">
          <w:rPr>
            <w:sz w:val="28"/>
            <w:szCs w:val="28"/>
          </w:rPr>
          <w:t>Гражданским</w:t>
        </w:r>
      </w:hyperlink>
      <w:hyperlink r:id="rId6">
        <w:r w:rsidRPr="006755A4">
          <w:rPr>
            <w:sz w:val="28"/>
            <w:szCs w:val="28"/>
          </w:rPr>
          <w:t>кодексомРоссийскойФедерации</w:t>
        </w:r>
      </w:hyperlink>
      <w:r w:rsidRPr="006755A4">
        <w:rPr>
          <w:sz w:val="28"/>
          <w:szCs w:val="28"/>
        </w:rPr>
        <w:t>,</w:t>
      </w:r>
      <w:hyperlink r:id="rId7">
        <w:r w:rsidRPr="006755A4">
          <w:rPr>
            <w:sz w:val="28"/>
            <w:szCs w:val="28"/>
          </w:rPr>
          <w:t>БюджетнымкодексомРоссийскойФедерации</w:t>
        </w:r>
      </w:hyperlink>
    </w:p>
    <w:p w:rsidR="006755A4" w:rsidRPr="006755A4" w:rsidRDefault="006755A4" w:rsidP="006755A4">
      <w:pPr>
        <w:pStyle w:val="a3"/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6755A4">
        <w:rPr>
          <w:sz w:val="28"/>
          <w:szCs w:val="28"/>
        </w:rPr>
        <w:t>Настоящий Порядок регулирует общие вопросы материально-технического и</w:t>
      </w:r>
      <w:r w:rsidRPr="006755A4">
        <w:rPr>
          <w:sz w:val="28"/>
          <w:szCs w:val="28"/>
        </w:rPr>
        <w:t>и</w:t>
      </w:r>
      <w:r w:rsidRPr="006755A4">
        <w:rPr>
          <w:sz w:val="28"/>
          <w:szCs w:val="28"/>
        </w:rPr>
        <w:t>мущественного характера Центра «Точка роста».</w:t>
      </w:r>
    </w:p>
    <w:p w:rsidR="006755A4" w:rsidRPr="006755A4" w:rsidRDefault="006755A4" w:rsidP="006755A4">
      <w:pPr>
        <w:pStyle w:val="a3"/>
        <w:ind w:firstLine="284"/>
        <w:jc w:val="both"/>
        <w:rPr>
          <w:sz w:val="28"/>
          <w:szCs w:val="28"/>
        </w:rPr>
      </w:pPr>
    </w:p>
    <w:p w:rsidR="006755A4" w:rsidRPr="006755A4" w:rsidRDefault="006755A4" w:rsidP="006755A4">
      <w:pPr>
        <w:pStyle w:val="a3"/>
        <w:numPr>
          <w:ilvl w:val="0"/>
          <w:numId w:val="1"/>
        </w:numPr>
        <w:ind w:left="0" w:firstLine="284"/>
        <w:jc w:val="center"/>
        <w:rPr>
          <w:sz w:val="28"/>
          <w:szCs w:val="28"/>
        </w:rPr>
      </w:pPr>
      <w:r w:rsidRPr="006755A4">
        <w:rPr>
          <w:sz w:val="28"/>
          <w:szCs w:val="28"/>
        </w:rPr>
        <w:t>Понятия,используемыевнастоящемПорядке:</w:t>
      </w:r>
    </w:p>
    <w:p w:rsidR="006755A4" w:rsidRPr="006755A4" w:rsidRDefault="006755A4" w:rsidP="006755A4">
      <w:pPr>
        <w:pStyle w:val="a3"/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6755A4">
        <w:rPr>
          <w:sz w:val="28"/>
          <w:szCs w:val="28"/>
        </w:rPr>
        <w:t>Материально-техническое обеспечение деятельности Центра «Точка роста» -комплексработиуслугпообеспечениюнеобходимымифинансовымисредствами,оборудованием,компьютернойтехникойиоргтехникой,помещениями и другими видами мат</w:t>
      </w:r>
      <w:r w:rsidRPr="006755A4">
        <w:rPr>
          <w:sz w:val="28"/>
          <w:szCs w:val="28"/>
        </w:rPr>
        <w:t>е</w:t>
      </w:r>
      <w:r w:rsidRPr="006755A4">
        <w:rPr>
          <w:sz w:val="28"/>
          <w:szCs w:val="28"/>
        </w:rPr>
        <w:t>риально-технических средств в целях ихстабильного функционирования, исполнения возложенных на них полномочий идолжностных обязанностей.</w:t>
      </w:r>
    </w:p>
    <w:p w:rsidR="006755A4" w:rsidRPr="006755A4" w:rsidRDefault="006755A4" w:rsidP="006755A4">
      <w:pPr>
        <w:pStyle w:val="a3"/>
        <w:ind w:firstLine="284"/>
        <w:jc w:val="both"/>
        <w:rPr>
          <w:sz w:val="28"/>
          <w:szCs w:val="28"/>
        </w:rPr>
      </w:pPr>
    </w:p>
    <w:p w:rsidR="006755A4" w:rsidRPr="006755A4" w:rsidRDefault="006755A4" w:rsidP="006755A4">
      <w:pPr>
        <w:pStyle w:val="a3"/>
        <w:numPr>
          <w:ilvl w:val="0"/>
          <w:numId w:val="1"/>
        </w:numPr>
        <w:ind w:left="0" w:firstLine="284"/>
        <w:jc w:val="center"/>
        <w:rPr>
          <w:sz w:val="28"/>
          <w:szCs w:val="28"/>
        </w:rPr>
      </w:pPr>
      <w:r w:rsidRPr="006755A4">
        <w:rPr>
          <w:sz w:val="28"/>
          <w:szCs w:val="28"/>
        </w:rPr>
        <w:t>Состависодержаниематериально-техническогообеспечениядеятельности</w:t>
      </w:r>
    </w:p>
    <w:p w:rsidR="006755A4" w:rsidRPr="006755A4" w:rsidRDefault="006755A4" w:rsidP="006755A4">
      <w:pPr>
        <w:pStyle w:val="a3"/>
        <w:ind w:firstLine="284"/>
        <w:jc w:val="center"/>
        <w:rPr>
          <w:sz w:val="28"/>
          <w:szCs w:val="28"/>
        </w:rPr>
      </w:pPr>
      <w:r w:rsidRPr="006755A4">
        <w:rPr>
          <w:sz w:val="28"/>
          <w:szCs w:val="28"/>
        </w:rPr>
        <w:t>Центра«Точкароста»</w:t>
      </w:r>
    </w:p>
    <w:p w:rsidR="006755A4" w:rsidRPr="006755A4" w:rsidRDefault="006755A4" w:rsidP="006755A4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 </w:t>
      </w:r>
      <w:r w:rsidRPr="006755A4">
        <w:rPr>
          <w:sz w:val="28"/>
          <w:szCs w:val="28"/>
        </w:rPr>
        <w:t>Материально-техническоеобеспечение  включает  в  себя  следующее:</w:t>
      </w:r>
    </w:p>
    <w:p w:rsidR="006755A4" w:rsidRPr="006755A4" w:rsidRDefault="006755A4" w:rsidP="006755A4">
      <w:pPr>
        <w:pStyle w:val="a3"/>
        <w:ind w:firstLine="284"/>
        <w:jc w:val="both"/>
        <w:rPr>
          <w:sz w:val="28"/>
          <w:szCs w:val="28"/>
        </w:rPr>
      </w:pPr>
      <w:r w:rsidRPr="006755A4">
        <w:rPr>
          <w:sz w:val="28"/>
          <w:szCs w:val="28"/>
        </w:rPr>
        <w:t>- обеспечениемеб</w:t>
      </w:r>
      <w:r w:rsidRPr="006755A4">
        <w:rPr>
          <w:sz w:val="28"/>
          <w:szCs w:val="28"/>
        </w:rPr>
        <w:t>е</w:t>
      </w:r>
      <w:r w:rsidRPr="006755A4">
        <w:rPr>
          <w:sz w:val="28"/>
          <w:szCs w:val="28"/>
        </w:rPr>
        <w:t>лью,компьютерамииоргтехникой,хозяйственнымитоварами,комплектующимиирасходнымиматериал</w:t>
      </w:r>
      <w:r w:rsidRPr="006755A4">
        <w:rPr>
          <w:sz w:val="28"/>
          <w:szCs w:val="28"/>
        </w:rPr>
        <w:t>а</w:t>
      </w:r>
      <w:r w:rsidRPr="006755A4">
        <w:rPr>
          <w:sz w:val="28"/>
          <w:szCs w:val="28"/>
        </w:rPr>
        <w:t>ми,программнымобеспечением;обслуживаниеисопровождениекомпьютернойтехники;</w:t>
      </w:r>
    </w:p>
    <w:p w:rsidR="006755A4" w:rsidRPr="006755A4" w:rsidRDefault="006755A4" w:rsidP="006755A4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5A4">
        <w:rPr>
          <w:sz w:val="28"/>
          <w:szCs w:val="28"/>
        </w:rPr>
        <w:t>организация и содержание рабочих мест, в том числе оборудование меб</w:t>
      </w:r>
      <w:r w:rsidRPr="006755A4">
        <w:rPr>
          <w:sz w:val="28"/>
          <w:szCs w:val="28"/>
        </w:rPr>
        <w:t>е</w:t>
      </w:r>
      <w:r w:rsidRPr="006755A4">
        <w:rPr>
          <w:sz w:val="28"/>
          <w:szCs w:val="28"/>
        </w:rPr>
        <w:t>лью,обеспечениеканцелярскими принадлежностями;</w:t>
      </w:r>
    </w:p>
    <w:p w:rsidR="006755A4" w:rsidRPr="006755A4" w:rsidRDefault="006755A4" w:rsidP="006755A4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5A4">
        <w:rPr>
          <w:sz w:val="28"/>
          <w:szCs w:val="28"/>
        </w:rPr>
        <w:t>обеспечениедоступакинформационнымсетямиресурсамИнтернет;</w:t>
      </w:r>
    </w:p>
    <w:p w:rsidR="006755A4" w:rsidRPr="006755A4" w:rsidRDefault="006755A4" w:rsidP="006755A4">
      <w:pPr>
        <w:pStyle w:val="a3"/>
        <w:ind w:firstLine="284"/>
        <w:jc w:val="both"/>
        <w:rPr>
          <w:sz w:val="28"/>
          <w:szCs w:val="28"/>
        </w:rPr>
      </w:pPr>
      <w:r w:rsidRPr="006755A4">
        <w:rPr>
          <w:sz w:val="28"/>
          <w:szCs w:val="28"/>
        </w:rPr>
        <w:t>- обеспечениеденежноговознаграждени</w:t>
      </w:r>
      <w:r w:rsidRPr="006755A4">
        <w:rPr>
          <w:sz w:val="28"/>
          <w:szCs w:val="28"/>
        </w:rPr>
        <w:t>я</w:t>
      </w:r>
      <w:r w:rsidRPr="006755A4">
        <w:rPr>
          <w:sz w:val="28"/>
          <w:szCs w:val="28"/>
        </w:rPr>
        <w:t>лиц,осуществляющихсвоиполномочиявЦентре «Точка роста»</w:t>
      </w:r>
      <w:r>
        <w:rPr>
          <w:sz w:val="28"/>
          <w:szCs w:val="28"/>
        </w:rPr>
        <w:t>;</w:t>
      </w:r>
    </w:p>
    <w:p w:rsidR="006755A4" w:rsidRPr="006755A4" w:rsidRDefault="006755A4" w:rsidP="006755A4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5A4">
        <w:rPr>
          <w:sz w:val="28"/>
          <w:szCs w:val="28"/>
        </w:rPr>
        <w:t>иныемероприятия,направленныенаматериально-техническоеобеспечениефункционированияЦентра «Точкароста»</w:t>
      </w:r>
      <w:r>
        <w:rPr>
          <w:sz w:val="28"/>
          <w:szCs w:val="28"/>
        </w:rPr>
        <w:t>;</w:t>
      </w:r>
    </w:p>
    <w:p w:rsidR="006755A4" w:rsidRPr="006755A4" w:rsidRDefault="006755A4" w:rsidP="006755A4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6755A4">
        <w:rPr>
          <w:sz w:val="28"/>
          <w:szCs w:val="28"/>
        </w:rPr>
        <w:t>Организационное    обеспечение     включает     в     себя     следующее:</w:t>
      </w:r>
    </w:p>
    <w:p w:rsidR="006755A4" w:rsidRPr="006755A4" w:rsidRDefault="006755A4" w:rsidP="006755A4">
      <w:pPr>
        <w:pStyle w:val="a3"/>
        <w:ind w:firstLine="284"/>
        <w:jc w:val="both"/>
        <w:rPr>
          <w:sz w:val="28"/>
          <w:szCs w:val="28"/>
        </w:rPr>
      </w:pPr>
      <w:r w:rsidRPr="006755A4">
        <w:rPr>
          <w:sz w:val="28"/>
          <w:szCs w:val="28"/>
        </w:rPr>
        <w:t>- организациюраб</w:t>
      </w:r>
      <w:r w:rsidRPr="006755A4">
        <w:rPr>
          <w:sz w:val="28"/>
          <w:szCs w:val="28"/>
        </w:rPr>
        <w:t>о</w:t>
      </w:r>
      <w:r w:rsidRPr="006755A4">
        <w:rPr>
          <w:sz w:val="28"/>
          <w:szCs w:val="28"/>
        </w:rPr>
        <w:t>ты,направленнойнаформированиеиобеспечениеэффективногофункционированияЦентра«Точкароста»,вт.ч.организациюпрофессиональнойпереподготовки,повышенияквалификацииистажировкисотрудников;</w:t>
      </w:r>
    </w:p>
    <w:p w:rsidR="006755A4" w:rsidRPr="006755A4" w:rsidRDefault="006755A4" w:rsidP="006755A4">
      <w:pPr>
        <w:pStyle w:val="a3"/>
        <w:ind w:firstLine="284"/>
        <w:jc w:val="both"/>
        <w:rPr>
          <w:sz w:val="28"/>
          <w:szCs w:val="28"/>
        </w:rPr>
      </w:pPr>
      <w:r w:rsidRPr="006755A4">
        <w:rPr>
          <w:sz w:val="28"/>
          <w:szCs w:val="28"/>
        </w:rPr>
        <w:t>- организациюиведениебухгалтерскогоучетаиотчетностиЦентра«Точкароста»</w:t>
      </w:r>
      <w:r>
        <w:rPr>
          <w:sz w:val="28"/>
          <w:szCs w:val="28"/>
        </w:rPr>
        <w:t>;</w:t>
      </w:r>
    </w:p>
    <w:p w:rsidR="006755A4" w:rsidRPr="006755A4" w:rsidRDefault="006755A4" w:rsidP="006755A4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5A4">
        <w:rPr>
          <w:sz w:val="28"/>
          <w:szCs w:val="28"/>
        </w:rPr>
        <w:t>планированиеработы;</w:t>
      </w:r>
    </w:p>
    <w:p w:rsidR="006755A4" w:rsidRPr="006755A4" w:rsidRDefault="006755A4" w:rsidP="006755A4">
      <w:pPr>
        <w:pStyle w:val="a3"/>
        <w:ind w:firstLine="284"/>
        <w:jc w:val="both"/>
        <w:rPr>
          <w:sz w:val="28"/>
          <w:szCs w:val="28"/>
        </w:rPr>
      </w:pPr>
      <w:r w:rsidRPr="006755A4">
        <w:rPr>
          <w:sz w:val="28"/>
          <w:szCs w:val="28"/>
        </w:rPr>
        <w:t>- подготовку   информационных,   справочных,    методических    материалов;</w:t>
      </w:r>
    </w:p>
    <w:p w:rsidR="006755A4" w:rsidRPr="006755A4" w:rsidRDefault="006755A4" w:rsidP="006755A4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5A4">
        <w:rPr>
          <w:sz w:val="28"/>
          <w:szCs w:val="28"/>
        </w:rPr>
        <w:t>информированиенаселенияодеятельностиЦентра«Точкароста»,официальнаяпубликациявсредствахмассовойинформации;</w:t>
      </w:r>
    </w:p>
    <w:p w:rsidR="006755A4" w:rsidRPr="006755A4" w:rsidRDefault="006755A4" w:rsidP="006755A4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5A4">
        <w:rPr>
          <w:sz w:val="28"/>
          <w:szCs w:val="28"/>
        </w:rPr>
        <w:lastRenderedPageBreak/>
        <w:t>обеспечениеэффективноговзаимодействиямеждуЦентром«Точкароста»иорганизациями;</w:t>
      </w:r>
    </w:p>
    <w:p w:rsidR="006755A4" w:rsidRPr="006755A4" w:rsidRDefault="006755A4" w:rsidP="006755A4">
      <w:pPr>
        <w:pStyle w:val="a3"/>
        <w:ind w:firstLine="284"/>
        <w:jc w:val="both"/>
        <w:rPr>
          <w:sz w:val="28"/>
          <w:szCs w:val="28"/>
        </w:rPr>
      </w:pPr>
      <w:r w:rsidRPr="006755A4">
        <w:rPr>
          <w:sz w:val="28"/>
          <w:szCs w:val="28"/>
        </w:rPr>
        <w:t>- обеспечениеобученияиповышенияквалификациисотрудниковЦентра</w:t>
      </w:r>
      <w:r w:rsidR="006C2CEB">
        <w:rPr>
          <w:sz w:val="28"/>
          <w:szCs w:val="28"/>
        </w:rPr>
        <w:t>;</w:t>
      </w:r>
    </w:p>
    <w:p w:rsidR="006755A4" w:rsidRPr="006755A4" w:rsidRDefault="006755A4" w:rsidP="006755A4">
      <w:pPr>
        <w:pStyle w:val="a3"/>
        <w:keepLines/>
        <w:ind w:firstLine="284"/>
        <w:jc w:val="both"/>
        <w:rPr>
          <w:sz w:val="28"/>
          <w:szCs w:val="28"/>
        </w:rPr>
        <w:sectPr w:rsidR="006755A4" w:rsidRPr="006755A4" w:rsidSect="006755A4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 w:rsidRPr="006755A4">
        <w:rPr>
          <w:sz w:val="28"/>
          <w:szCs w:val="28"/>
        </w:rPr>
        <w:t>- иные</w:t>
      </w:r>
      <w:r w:rsidRPr="006755A4">
        <w:rPr>
          <w:sz w:val="28"/>
          <w:szCs w:val="28"/>
        </w:rPr>
        <w:tab/>
        <w:t>мероприятия,</w:t>
      </w:r>
      <w:r w:rsidRPr="006755A4">
        <w:rPr>
          <w:sz w:val="28"/>
          <w:szCs w:val="28"/>
        </w:rPr>
        <w:tab/>
        <w:t>направленные</w:t>
      </w:r>
      <w:r w:rsidRPr="006755A4">
        <w:rPr>
          <w:sz w:val="28"/>
          <w:szCs w:val="28"/>
        </w:rPr>
        <w:tab/>
        <w:t>на</w:t>
      </w:r>
      <w:r w:rsidRPr="006755A4">
        <w:rPr>
          <w:sz w:val="28"/>
          <w:szCs w:val="28"/>
        </w:rPr>
        <w:tab/>
        <w:t>организационное</w:t>
      </w:r>
      <w:r w:rsidRPr="006755A4">
        <w:rPr>
          <w:sz w:val="28"/>
          <w:szCs w:val="28"/>
        </w:rPr>
        <w:tab/>
        <w:t>обеспечени</w:t>
      </w:r>
      <w:r w:rsidRPr="006755A4">
        <w:rPr>
          <w:sz w:val="28"/>
          <w:szCs w:val="28"/>
        </w:rPr>
        <w:t>е</w:t>
      </w:r>
      <w:r w:rsidRPr="006755A4">
        <w:rPr>
          <w:sz w:val="28"/>
          <w:szCs w:val="28"/>
        </w:rPr>
        <w:t>функционированияЦентра «Точкароста»</w:t>
      </w:r>
      <w:r>
        <w:rPr>
          <w:sz w:val="28"/>
          <w:szCs w:val="28"/>
        </w:rPr>
        <w:t xml:space="preserve">. </w:t>
      </w:r>
    </w:p>
    <w:p w:rsidR="006755A4" w:rsidRPr="006755A4" w:rsidRDefault="006755A4" w:rsidP="006755A4">
      <w:pPr>
        <w:pStyle w:val="a3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6755A4">
        <w:rPr>
          <w:sz w:val="28"/>
          <w:szCs w:val="28"/>
        </w:rPr>
        <w:t>Формированиепотребностейвматериально-техническомобеспечениидеятельностиЦентра «Точка роста»</w:t>
      </w:r>
    </w:p>
    <w:p w:rsidR="006755A4" w:rsidRPr="006755A4" w:rsidRDefault="006755A4" w:rsidP="006755A4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6755A4">
        <w:rPr>
          <w:sz w:val="28"/>
          <w:szCs w:val="28"/>
        </w:rPr>
        <w:t>Материально-техническоеобеспечение деятельности Центра «Точка ро</w:t>
      </w:r>
      <w:r w:rsidRPr="006755A4">
        <w:rPr>
          <w:sz w:val="28"/>
          <w:szCs w:val="28"/>
        </w:rPr>
        <w:t>с</w:t>
      </w:r>
      <w:r w:rsidRPr="006755A4">
        <w:rPr>
          <w:sz w:val="28"/>
          <w:szCs w:val="28"/>
        </w:rPr>
        <w:t>та»осуществляется:</w:t>
      </w:r>
    </w:p>
    <w:p w:rsidR="006755A4" w:rsidRPr="006755A4" w:rsidRDefault="006755A4" w:rsidP="006755A4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5A4">
        <w:rPr>
          <w:sz w:val="28"/>
          <w:szCs w:val="28"/>
        </w:rPr>
        <w:t>На начальном этапе создания Центра «Точка роста»:в соответствии сраспоряжен</w:t>
      </w:r>
      <w:r w:rsidRPr="006755A4">
        <w:rPr>
          <w:sz w:val="28"/>
          <w:szCs w:val="28"/>
        </w:rPr>
        <w:t>и</w:t>
      </w:r>
      <w:r w:rsidRPr="006755A4">
        <w:rPr>
          <w:sz w:val="28"/>
          <w:szCs w:val="28"/>
        </w:rPr>
        <w:t>ем вышестоящих органов комитета образованияи учредителяотделомобразования.</w:t>
      </w:r>
    </w:p>
    <w:p w:rsidR="006755A4" w:rsidRDefault="006755A4" w:rsidP="006755A4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5A4">
        <w:rPr>
          <w:sz w:val="28"/>
          <w:szCs w:val="28"/>
        </w:rPr>
        <w:t>На этапе функционирования Центра «Точка роста»: расходы на обеспечениеЦе</w:t>
      </w:r>
      <w:r w:rsidRPr="006755A4">
        <w:rPr>
          <w:sz w:val="28"/>
          <w:szCs w:val="28"/>
        </w:rPr>
        <w:t>н</w:t>
      </w:r>
      <w:r w:rsidRPr="006755A4">
        <w:rPr>
          <w:sz w:val="28"/>
          <w:szCs w:val="28"/>
        </w:rPr>
        <w:t xml:space="preserve">тра «Точка роста» предусматриваются в бюджете </w:t>
      </w:r>
      <w:r>
        <w:rPr>
          <w:sz w:val="28"/>
          <w:szCs w:val="28"/>
        </w:rPr>
        <w:t xml:space="preserve">МБОУ СОШ д.Воскресенское. </w:t>
      </w:r>
      <w:r w:rsidRPr="006755A4">
        <w:rPr>
          <w:sz w:val="28"/>
          <w:szCs w:val="28"/>
        </w:rPr>
        <w:t>Бюджетнаязаявкасоставляетсявпределахлимитовбюджетныхобязательств.</w:t>
      </w:r>
    </w:p>
    <w:p w:rsidR="006755A4" w:rsidRPr="006755A4" w:rsidRDefault="006755A4" w:rsidP="006755A4">
      <w:pPr>
        <w:pStyle w:val="a3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6755A4">
        <w:rPr>
          <w:sz w:val="28"/>
          <w:szCs w:val="28"/>
        </w:rPr>
        <w:t>Формирование и утверждение расходовосуществляется в соответствии сдействующимзаконодательствомРоссийскойФедерации,регулирующимбюджетныйпроцесс.</w:t>
      </w:r>
    </w:p>
    <w:p w:rsidR="006755A4" w:rsidRPr="006755A4" w:rsidRDefault="006755A4" w:rsidP="006755A4">
      <w:pPr>
        <w:pStyle w:val="a3"/>
        <w:ind w:firstLine="284"/>
        <w:jc w:val="both"/>
        <w:rPr>
          <w:sz w:val="28"/>
          <w:szCs w:val="28"/>
        </w:rPr>
      </w:pPr>
      <w:r w:rsidRPr="006755A4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6755A4">
        <w:rPr>
          <w:sz w:val="28"/>
          <w:szCs w:val="28"/>
        </w:rPr>
        <w:t>.Руководительшколыопределяетлицо,уполномоченноенаорганизациюматериально-техническогообеспечения,которое:</w:t>
      </w:r>
    </w:p>
    <w:p w:rsidR="006755A4" w:rsidRPr="006755A4" w:rsidRDefault="006755A4" w:rsidP="006755A4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5A4">
        <w:rPr>
          <w:sz w:val="28"/>
          <w:szCs w:val="28"/>
        </w:rPr>
        <w:t>определяет потребности Центра «Точка роста» в соответствующих тов</w:t>
      </w:r>
      <w:r w:rsidRPr="006755A4">
        <w:rPr>
          <w:sz w:val="28"/>
          <w:szCs w:val="28"/>
        </w:rPr>
        <w:t>а</w:t>
      </w:r>
      <w:r w:rsidRPr="006755A4">
        <w:rPr>
          <w:sz w:val="28"/>
          <w:szCs w:val="28"/>
        </w:rPr>
        <w:t>рах,работах и услугах;</w:t>
      </w:r>
    </w:p>
    <w:p w:rsidR="006755A4" w:rsidRPr="006755A4" w:rsidRDefault="006755A4" w:rsidP="006755A4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5A4">
        <w:rPr>
          <w:sz w:val="28"/>
          <w:szCs w:val="28"/>
        </w:rPr>
        <w:t>составляетбюджетную заявку на очередной финансовый год (с расшифровкойсу</w:t>
      </w:r>
      <w:r w:rsidRPr="006755A4">
        <w:rPr>
          <w:sz w:val="28"/>
          <w:szCs w:val="28"/>
        </w:rPr>
        <w:t>м</w:t>
      </w:r>
      <w:r w:rsidRPr="006755A4">
        <w:rPr>
          <w:sz w:val="28"/>
          <w:szCs w:val="28"/>
        </w:rPr>
        <w:t>мы),обеспечивает выполнениеПФХД</w:t>
      </w:r>
      <w:r>
        <w:rPr>
          <w:sz w:val="28"/>
          <w:szCs w:val="28"/>
        </w:rPr>
        <w:t>;</w:t>
      </w:r>
    </w:p>
    <w:p w:rsidR="006755A4" w:rsidRPr="006755A4" w:rsidRDefault="006755A4" w:rsidP="006755A4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5A4">
        <w:rPr>
          <w:sz w:val="28"/>
          <w:szCs w:val="28"/>
        </w:rPr>
        <w:t>организуетподготовку проектов договоров о закупке товаров, работ, услуг дляц</w:t>
      </w:r>
      <w:r w:rsidRPr="006755A4">
        <w:rPr>
          <w:sz w:val="28"/>
          <w:szCs w:val="28"/>
        </w:rPr>
        <w:t>е</w:t>
      </w:r>
      <w:r w:rsidRPr="006755A4">
        <w:rPr>
          <w:sz w:val="28"/>
          <w:szCs w:val="28"/>
        </w:rPr>
        <w:t>лей материально-технического и организационного обеспечения деятельностиЦентра «Точка роста», заключение и исполнение соответствующих договоров.Договоры и муниципальные контракты на поставку товаров, выполнение работ,оказание услуг в целях материально-технического обеспечения Центра «Точкароста»заключаются в п</w:t>
      </w:r>
      <w:r w:rsidRPr="006755A4">
        <w:rPr>
          <w:sz w:val="28"/>
          <w:szCs w:val="28"/>
        </w:rPr>
        <w:t>о</w:t>
      </w:r>
      <w:r w:rsidRPr="006755A4">
        <w:rPr>
          <w:sz w:val="28"/>
          <w:szCs w:val="28"/>
        </w:rPr>
        <w:t>рядке, установленном действующим законодательствомРоссийскойФедерации.</w:t>
      </w:r>
    </w:p>
    <w:p w:rsidR="006755A4" w:rsidRPr="006755A4" w:rsidRDefault="006755A4" w:rsidP="006755A4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5A4">
        <w:rPr>
          <w:sz w:val="28"/>
          <w:szCs w:val="28"/>
        </w:rPr>
        <w:t>осуществляет контрольрасходов по материально-техническому обеспечениюде</w:t>
      </w:r>
      <w:r w:rsidRPr="006755A4">
        <w:rPr>
          <w:sz w:val="28"/>
          <w:szCs w:val="28"/>
        </w:rPr>
        <w:t>я</w:t>
      </w:r>
      <w:r w:rsidRPr="006755A4">
        <w:rPr>
          <w:sz w:val="28"/>
          <w:szCs w:val="28"/>
        </w:rPr>
        <w:t>тельностиЦентра«Точкароста»иконтрользацелевыми рациональнымиспользование</w:t>
      </w:r>
      <w:r w:rsidRPr="006755A4">
        <w:rPr>
          <w:sz w:val="28"/>
          <w:szCs w:val="28"/>
        </w:rPr>
        <w:t>м</w:t>
      </w:r>
      <w:r w:rsidRPr="006755A4">
        <w:rPr>
          <w:sz w:val="28"/>
          <w:szCs w:val="28"/>
        </w:rPr>
        <w:t>средств</w:t>
      </w:r>
      <w:r>
        <w:rPr>
          <w:sz w:val="28"/>
          <w:szCs w:val="28"/>
        </w:rPr>
        <w:t>.</w:t>
      </w:r>
    </w:p>
    <w:p w:rsidR="006755A4" w:rsidRPr="006755A4" w:rsidRDefault="006755A4" w:rsidP="006755A4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6755A4">
        <w:rPr>
          <w:sz w:val="28"/>
          <w:szCs w:val="28"/>
        </w:rPr>
        <w:t>Материальнаяответственностьзасохранностьтоварно-материальныхценностей, приобретенных за счет бюджетных средств и находящихся на балансешк</w:t>
      </w:r>
      <w:r w:rsidRPr="006755A4">
        <w:rPr>
          <w:sz w:val="28"/>
          <w:szCs w:val="28"/>
        </w:rPr>
        <w:t>о</w:t>
      </w:r>
      <w:r w:rsidRPr="006755A4">
        <w:rPr>
          <w:sz w:val="28"/>
          <w:szCs w:val="28"/>
        </w:rPr>
        <w:t>лы,возлагаетсянауполномоченноематериальноответственноелицо,скоторымзаключаетсядоговорополнойматериальнойответственности.</w:t>
      </w:r>
    </w:p>
    <w:p w:rsidR="006755A4" w:rsidRPr="006755A4" w:rsidRDefault="006755A4" w:rsidP="006755A4">
      <w:pPr>
        <w:pStyle w:val="a3"/>
        <w:numPr>
          <w:ilvl w:val="1"/>
          <w:numId w:val="3"/>
        </w:numPr>
        <w:ind w:left="0" w:firstLine="284"/>
        <w:rPr>
          <w:sz w:val="28"/>
          <w:szCs w:val="28"/>
        </w:rPr>
      </w:pPr>
      <w:r w:rsidRPr="006755A4">
        <w:rPr>
          <w:sz w:val="28"/>
          <w:szCs w:val="28"/>
        </w:rPr>
        <w:t>Учетсредствнаматериально-техническоеобеспечениедеятельностиЦентра</w:t>
      </w:r>
    </w:p>
    <w:p w:rsidR="006755A4" w:rsidRPr="006755A4" w:rsidRDefault="006755A4" w:rsidP="006755A4">
      <w:pPr>
        <w:pStyle w:val="a3"/>
        <w:ind w:firstLine="284"/>
        <w:jc w:val="both"/>
        <w:rPr>
          <w:sz w:val="28"/>
          <w:szCs w:val="28"/>
        </w:rPr>
      </w:pPr>
      <w:r w:rsidRPr="006755A4">
        <w:rPr>
          <w:sz w:val="28"/>
          <w:szCs w:val="28"/>
        </w:rPr>
        <w:t>«Точка роста», учет приобретенных материальных ценностей и обязательств, ата</w:t>
      </w:r>
      <w:r w:rsidRPr="006755A4">
        <w:rPr>
          <w:sz w:val="28"/>
          <w:szCs w:val="28"/>
        </w:rPr>
        <w:t>к</w:t>
      </w:r>
      <w:r w:rsidRPr="006755A4">
        <w:rPr>
          <w:sz w:val="28"/>
          <w:szCs w:val="28"/>
        </w:rPr>
        <w:t>же формирование отчетности осуществляются в соответствии с действующимзакон</w:t>
      </w:r>
      <w:r w:rsidRPr="006755A4">
        <w:rPr>
          <w:sz w:val="28"/>
          <w:szCs w:val="28"/>
        </w:rPr>
        <w:t>о</w:t>
      </w:r>
      <w:r w:rsidRPr="006755A4">
        <w:rPr>
          <w:sz w:val="28"/>
          <w:szCs w:val="28"/>
        </w:rPr>
        <w:t>дательствомРоссийской Федерации.</w:t>
      </w:r>
    </w:p>
    <w:p w:rsidR="00AA15A3" w:rsidRPr="006755A4" w:rsidRDefault="006755A4" w:rsidP="006755A4">
      <w:pPr>
        <w:pStyle w:val="a3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 w:rsidRPr="006755A4">
        <w:rPr>
          <w:sz w:val="28"/>
          <w:szCs w:val="28"/>
        </w:rPr>
        <w:t>Сроки проведения инвентаризации материальных ценностей и обяз</w:t>
      </w:r>
      <w:r w:rsidRPr="006755A4">
        <w:rPr>
          <w:sz w:val="28"/>
          <w:szCs w:val="28"/>
        </w:rPr>
        <w:t>а</w:t>
      </w:r>
      <w:r w:rsidRPr="006755A4">
        <w:rPr>
          <w:sz w:val="28"/>
          <w:szCs w:val="28"/>
        </w:rPr>
        <w:t>тельств,составляющихсредстваматериально-техническогообеспеч</w:t>
      </w:r>
      <w:r w:rsidRPr="006755A4">
        <w:rPr>
          <w:sz w:val="28"/>
          <w:szCs w:val="28"/>
        </w:rPr>
        <w:t>е</w:t>
      </w:r>
      <w:r w:rsidRPr="006755A4">
        <w:rPr>
          <w:sz w:val="28"/>
          <w:szCs w:val="28"/>
        </w:rPr>
        <w:t>ния,определяютсяруководителемшколысамостоятельно,нонережеодногоразавгод.Инвентаризация проводится в соответствии с действующим законодательствомРосси</w:t>
      </w:r>
      <w:r w:rsidRPr="006755A4">
        <w:rPr>
          <w:sz w:val="28"/>
          <w:szCs w:val="28"/>
        </w:rPr>
        <w:t>й</w:t>
      </w:r>
      <w:r w:rsidRPr="006755A4">
        <w:rPr>
          <w:sz w:val="28"/>
          <w:szCs w:val="28"/>
        </w:rPr>
        <w:t>скойФедерации</w:t>
      </w:r>
    </w:p>
    <w:sectPr w:rsidR="00AA15A3" w:rsidRPr="006755A4" w:rsidSect="006755A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E98"/>
    <w:multiLevelType w:val="hybridMultilevel"/>
    <w:tmpl w:val="BD6A2564"/>
    <w:lvl w:ilvl="0" w:tplc="5D4ED78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F4010A"/>
    <w:multiLevelType w:val="multilevel"/>
    <w:tmpl w:val="D292A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E87511E"/>
    <w:multiLevelType w:val="multilevel"/>
    <w:tmpl w:val="3F10C7C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9B5482"/>
    <w:rsid w:val="000E1E8A"/>
    <w:rsid w:val="0037487F"/>
    <w:rsid w:val="00553E6C"/>
    <w:rsid w:val="005C508A"/>
    <w:rsid w:val="006755A4"/>
    <w:rsid w:val="006C2CEB"/>
    <w:rsid w:val="00916672"/>
    <w:rsid w:val="00996048"/>
    <w:rsid w:val="009B5482"/>
    <w:rsid w:val="00AA15A3"/>
    <w:rsid w:val="00DC7629"/>
    <w:rsid w:val="00E70122"/>
    <w:rsid w:val="00E7481F"/>
    <w:rsid w:val="00EF0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6755A4"/>
    <w:pPr>
      <w:ind w:left="39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5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6755A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6755A4"/>
    <w:pPr>
      <w:ind w:left="117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6755A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7690" TargetMode="External"/><Relationship Id="rId5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!</cp:lastModifiedBy>
  <cp:revision>2</cp:revision>
  <cp:lastPrinted>2021-06-01T07:11:00Z</cp:lastPrinted>
  <dcterms:created xsi:type="dcterms:W3CDTF">2021-08-28T13:03:00Z</dcterms:created>
  <dcterms:modified xsi:type="dcterms:W3CDTF">2021-08-28T13:03:00Z</dcterms:modified>
</cp:coreProperties>
</file>